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6141" w14:textId="77777777" w:rsidR="002F09CD" w:rsidRPr="00580A28" w:rsidRDefault="002F09CD" w:rsidP="00881AE9">
      <w:pPr>
        <w:tabs>
          <w:tab w:val="left" w:pos="720"/>
          <w:tab w:val="left" w:pos="990"/>
          <w:tab w:val="left" w:pos="1080"/>
          <w:tab w:val="left" w:pos="1260"/>
          <w:tab w:val="left" w:pos="1350"/>
        </w:tabs>
        <w:spacing w:after="0" w:line="240" w:lineRule="auto"/>
        <w:jc w:val="center"/>
        <w:rPr>
          <w:rFonts w:ascii="Arial" w:eastAsia="Times New Roman" w:hAnsi="Arial" w:cs="Arial"/>
          <w:b/>
          <w:sz w:val="28"/>
          <w:szCs w:val="28"/>
        </w:rPr>
      </w:pPr>
      <w:r w:rsidRPr="00580A28">
        <w:rPr>
          <w:rFonts w:ascii="Arial" w:eastAsia="Times New Roman" w:hAnsi="Arial" w:cs="Arial"/>
          <w:b/>
          <w:sz w:val="28"/>
          <w:szCs w:val="28"/>
        </w:rPr>
        <w:t>FERNDALE DOWNTOWN DEVELOPMENT AUTHORITY</w:t>
      </w:r>
    </w:p>
    <w:p w14:paraId="4166BD86" w14:textId="77777777" w:rsidR="002F09CD" w:rsidRPr="00580A28" w:rsidRDefault="002F09CD" w:rsidP="002F09CD">
      <w:pPr>
        <w:spacing w:after="0" w:line="240" w:lineRule="auto"/>
        <w:jc w:val="center"/>
        <w:rPr>
          <w:rFonts w:ascii="Arial" w:eastAsia="Times New Roman" w:hAnsi="Arial" w:cs="Arial"/>
          <w:b/>
          <w:sz w:val="28"/>
          <w:szCs w:val="28"/>
        </w:rPr>
      </w:pPr>
      <w:r w:rsidRPr="00580A28">
        <w:rPr>
          <w:rFonts w:ascii="Arial" w:eastAsia="Times New Roman" w:hAnsi="Arial" w:cs="Arial"/>
          <w:b/>
          <w:sz w:val="28"/>
          <w:szCs w:val="28"/>
        </w:rPr>
        <w:t>BOARD OF DIRECTORS MEETING</w:t>
      </w:r>
    </w:p>
    <w:p w14:paraId="1D819F63" w14:textId="7CA1BDFC" w:rsidR="002F09CD" w:rsidRPr="00580A28" w:rsidRDefault="002F09CD" w:rsidP="002F09CD">
      <w:pPr>
        <w:spacing w:after="0" w:line="240" w:lineRule="auto"/>
        <w:jc w:val="center"/>
        <w:rPr>
          <w:rFonts w:ascii="Arial" w:eastAsia="Times New Roman" w:hAnsi="Arial" w:cs="Arial"/>
          <w:b/>
          <w:sz w:val="24"/>
          <w:szCs w:val="24"/>
        </w:rPr>
      </w:pPr>
      <w:r w:rsidRPr="00580A28">
        <w:rPr>
          <w:rFonts w:ascii="Arial" w:eastAsia="Times New Roman" w:hAnsi="Arial" w:cs="Arial"/>
          <w:b/>
          <w:sz w:val="24"/>
          <w:szCs w:val="24"/>
        </w:rPr>
        <w:t xml:space="preserve">THURSDAY, </w:t>
      </w:r>
      <w:r w:rsidR="00B86721">
        <w:rPr>
          <w:rFonts w:ascii="Arial" w:eastAsia="Times New Roman" w:hAnsi="Arial" w:cs="Arial"/>
          <w:b/>
          <w:sz w:val="24"/>
          <w:szCs w:val="24"/>
        </w:rPr>
        <w:t>JANUARY</w:t>
      </w:r>
      <w:r w:rsidR="00574E31">
        <w:rPr>
          <w:rFonts w:ascii="Arial" w:eastAsia="Times New Roman" w:hAnsi="Arial" w:cs="Arial"/>
          <w:b/>
          <w:sz w:val="24"/>
          <w:szCs w:val="24"/>
        </w:rPr>
        <w:t xml:space="preserve"> </w:t>
      </w:r>
      <w:r w:rsidR="00B86721">
        <w:rPr>
          <w:rFonts w:ascii="Arial" w:eastAsia="Times New Roman" w:hAnsi="Arial" w:cs="Arial"/>
          <w:b/>
          <w:sz w:val="24"/>
          <w:szCs w:val="24"/>
        </w:rPr>
        <w:t>11</w:t>
      </w:r>
      <w:r w:rsidRPr="00580A28">
        <w:rPr>
          <w:rFonts w:ascii="Arial" w:eastAsia="Times New Roman" w:hAnsi="Arial" w:cs="Arial"/>
          <w:b/>
          <w:sz w:val="24"/>
          <w:szCs w:val="24"/>
        </w:rPr>
        <w:t>, 201</w:t>
      </w:r>
      <w:r w:rsidR="00CC58AB">
        <w:rPr>
          <w:rFonts w:ascii="Arial" w:eastAsia="Times New Roman" w:hAnsi="Arial" w:cs="Arial"/>
          <w:b/>
          <w:sz w:val="24"/>
          <w:szCs w:val="24"/>
        </w:rPr>
        <w:t>8</w:t>
      </w:r>
    </w:p>
    <w:p w14:paraId="10CC6D6A" w14:textId="77777777" w:rsidR="002F09CD" w:rsidRPr="00580A28" w:rsidRDefault="002F09CD" w:rsidP="002F09CD">
      <w:pPr>
        <w:spacing w:after="0" w:line="240" w:lineRule="auto"/>
        <w:jc w:val="center"/>
        <w:rPr>
          <w:rFonts w:ascii="Arial" w:eastAsia="Times New Roman" w:hAnsi="Arial" w:cs="Arial"/>
          <w:b/>
          <w:sz w:val="24"/>
          <w:szCs w:val="24"/>
        </w:rPr>
      </w:pPr>
      <w:r w:rsidRPr="00580A28">
        <w:rPr>
          <w:rFonts w:ascii="Arial" w:eastAsia="Times New Roman" w:hAnsi="Arial" w:cs="Arial"/>
          <w:b/>
          <w:sz w:val="24"/>
          <w:szCs w:val="24"/>
        </w:rPr>
        <w:t>8:00 A.M.</w:t>
      </w:r>
      <w:bookmarkStart w:id="0" w:name="_GoBack"/>
      <w:bookmarkEnd w:id="0"/>
    </w:p>
    <w:p w14:paraId="0D8E23D3" w14:textId="77777777" w:rsidR="002F09CD" w:rsidRPr="00580A28" w:rsidRDefault="002F09CD" w:rsidP="002F09CD">
      <w:pPr>
        <w:spacing w:after="0" w:line="240" w:lineRule="auto"/>
        <w:jc w:val="center"/>
        <w:rPr>
          <w:rFonts w:ascii="Arial" w:eastAsia="Times New Roman" w:hAnsi="Arial" w:cs="Arial"/>
          <w:b/>
          <w:sz w:val="24"/>
          <w:szCs w:val="24"/>
        </w:rPr>
      </w:pPr>
      <w:r w:rsidRPr="00580A28">
        <w:rPr>
          <w:rFonts w:ascii="Arial" w:eastAsia="Times New Roman" w:hAnsi="Arial" w:cs="Arial"/>
          <w:b/>
          <w:sz w:val="24"/>
          <w:szCs w:val="24"/>
        </w:rPr>
        <w:t>FERNDALE CITY HALL</w:t>
      </w:r>
    </w:p>
    <w:p w14:paraId="2100FE7E" w14:textId="77777777" w:rsidR="002F09CD" w:rsidRPr="00580A28" w:rsidRDefault="002F09CD" w:rsidP="002F09CD">
      <w:pPr>
        <w:spacing w:after="0" w:line="240" w:lineRule="auto"/>
        <w:jc w:val="center"/>
        <w:rPr>
          <w:rFonts w:ascii="Arial" w:eastAsia="Times New Roman" w:hAnsi="Arial" w:cs="Arial"/>
          <w:b/>
          <w:sz w:val="24"/>
          <w:szCs w:val="24"/>
        </w:rPr>
      </w:pPr>
      <w:r w:rsidRPr="00580A28">
        <w:rPr>
          <w:rFonts w:ascii="Arial" w:eastAsia="Times New Roman" w:hAnsi="Arial" w:cs="Arial"/>
          <w:b/>
          <w:sz w:val="24"/>
          <w:szCs w:val="24"/>
        </w:rPr>
        <w:t>300 E. 9 MILE</w:t>
      </w:r>
    </w:p>
    <w:p w14:paraId="3E2FDB06" w14:textId="77777777" w:rsidR="002F09CD" w:rsidRPr="00580A28" w:rsidRDefault="002F09CD" w:rsidP="002F09CD">
      <w:pPr>
        <w:spacing w:after="0" w:line="240" w:lineRule="auto"/>
        <w:jc w:val="center"/>
        <w:rPr>
          <w:rFonts w:ascii="Arial" w:eastAsia="Times New Roman" w:hAnsi="Arial" w:cs="Arial"/>
          <w:b/>
          <w:sz w:val="24"/>
          <w:szCs w:val="24"/>
        </w:rPr>
      </w:pPr>
      <w:r w:rsidRPr="00580A28">
        <w:rPr>
          <w:rFonts w:ascii="Arial" w:eastAsia="Times New Roman" w:hAnsi="Arial" w:cs="Arial"/>
          <w:b/>
          <w:sz w:val="24"/>
          <w:szCs w:val="24"/>
        </w:rPr>
        <w:t>FERNDALE, MI 48220</w:t>
      </w:r>
    </w:p>
    <w:p w14:paraId="4CF2584F" w14:textId="77777777" w:rsidR="002F09CD" w:rsidRPr="00580A28" w:rsidRDefault="002F09CD" w:rsidP="002F09CD">
      <w:pPr>
        <w:spacing w:after="0" w:line="240" w:lineRule="auto"/>
        <w:jc w:val="center"/>
        <w:rPr>
          <w:rFonts w:ascii="Arial" w:eastAsia="Times New Roman" w:hAnsi="Arial" w:cs="Arial"/>
          <w:b/>
          <w:sz w:val="24"/>
          <w:szCs w:val="24"/>
        </w:rPr>
      </w:pPr>
    </w:p>
    <w:p w14:paraId="0832B475" w14:textId="77777777" w:rsidR="002F09CD" w:rsidRPr="00580A28" w:rsidRDefault="002F09CD" w:rsidP="002F09CD">
      <w:pPr>
        <w:spacing w:after="0" w:line="240" w:lineRule="auto"/>
        <w:jc w:val="center"/>
        <w:rPr>
          <w:rFonts w:ascii="Arial" w:eastAsia="Times New Roman" w:hAnsi="Arial" w:cs="Arial"/>
          <w:b/>
          <w:sz w:val="28"/>
          <w:szCs w:val="28"/>
        </w:rPr>
      </w:pPr>
      <w:r w:rsidRPr="00580A28">
        <w:rPr>
          <w:rFonts w:ascii="Arial" w:eastAsia="Times New Roman" w:hAnsi="Arial" w:cs="Arial"/>
          <w:b/>
          <w:sz w:val="28"/>
          <w:szCs w:val="28"/>
        </w:rPr>
        <w:t>MINUTES</w:t>
      </w:r>
    </w:p>
    <w:p w14:paraId="1C41933F" w14:textId="77777777" w:rsidR="002F09CD" w:rsidRPr="00580A28" w:rsidRDefault="002F09CD" w:rsidP="002F09CD">
      <w:pPr>
        <w:spacing w:after="0" w:line="240" w:lineRule="auto"/>
        <w:ind w:left="900" w:hanging="900"/>
        <w:rPr>
          <w:rFonts w:ascii="Arial" w:eastAsia="Times New Roman" w:hAnsi="Arial" w:cs="Arial"/>
          <w:b/>
        </w:rPr>
      </w:pPr>
    </w:p>
    <w:p w14:paraId="1ABA87D8" w14:textId="77777777" w:rsidR="002F09CD" w:rsidRPr="00580A28" w:rsidRDefault="002F09CD" w:rsidP="002F09CD">
      <w:pPr>
        <w:spacing w:after="0" w:line="240" w:lineRule="auto"/>
        <w:ind w:left="900" w:hanging="900"/>
        <w:rPr>
          <w:rFonts w:ascii="Arial" w:eastAsia="Times New Roman" w:hAnsi="Arial" w:cs="Arial"/>
        </w:rPr>
      </w:pPr>
      <w:r w:rsidRPr="00580A28">
        <w:rPr>
          <w:rFonts w:ascii="Arial" w:eastAsia="Times New Roman" w:hAnsi="Arial" w:cs="Arial"/>
          <w:b/>
        </w:rPr>
        <w:t>I.</w:t>
      </w:r>
      <w:r w:rsidRPr="00580A28">
        <w:rPr>
          <w:rFonts w:ascii="Arial" w:eastAsia="Times New Roman" w:hAnsi="Arial" w:cs="Arial"/>
          <w:b/>
        </w:rPr>
        <w:tab/>
        <w:t xml:space="preserve">CALL TO ORDER   </w:t>
      </w:r>
    </w:p>
    <w:p w14:paraId="00FA268A" w14:textId="656BCB4E" w:rsidR="002F09CD" w:rsidRPr="00580A28" w:rsidRDefault="002F09CD" w:rsidP="002F09CD">
      <w:pPr>
        <w:spacing w:after="0" w:line="240" w:lineRule="auto"/>
        <w:ind w:left="900" w:hanging="900"/>
        <w:rPr>
          <w:rFonts w:ascii="Arial" w:eastAsia="Times New Roman" w:hAnsi="Arial" w:cs="Arial"/>
          <w:u w:val="single"/>
        </w:rPr>
      </w:pPr>
      <w:r w:rsidRPr="00580A28">
        <w:rPr>
          <w:rFonts w:ascii="Arial" w:eastAsia="Times New Roman" w:hAnsi="Arial" w:cs="Arial"/>
          <w:b/>
        </w:rPr>
        <w:tab/>
      </w:r>
      <w:r w:rsidRPr="00580A28">
        <w:rPr>
          <w:rFonts w:ascii="Arial" w:eastAsia="Times New Roman" w:hAnsi="Arial" w:cs="Arial"/>
        </w:rPr>
        <w:t>A</w:t>
      </w:r>
      <w:r w:rsidRPr="00580A28">
        <w:rPr>
          <w:rFonts w:ascii="Arial" w:eastAsia="Times New Roman" w:hAnsi="Arial" w:cs="Arial"/>
          <w:b/>
        </w:rPr>
        <w:t xml:space="preserve">. </w:t>
      </w:r>
      <w:r w:rsidRPr="00580A28">
        <w:rPr>
          <w:rFonts w:ascii="Arial" w:eastAsia="Times New Roman" w:hAnsi="Arial" w:cs="Arial"/>
          <w:u w:val="single"/>
        </w:rPr>
        <w:t>Roll Call</w:t>
      </w:r>
      <w:r w:rsidRPr="00580A28">
        <w:rPr>
          <w:rFonts w:ascii="Arial" w:eastAsia="Times New Roman" w:hAnsi="Arial" w:cs="Arial"/>
        </w:rPr>
        <w:t xml:space="preserve"> 8:</w:t>
      </w:r>
      <w:r w:rsidR="00C01630">
        <w:rPr>
          <w:rFonts w:ascii="Arial" w:eastAsia="Times New Roman" w:hAnsi="Arial" w:cs="Arial"/>
        </w:rPr>
        <w:t>06</w:t>
      </w:r>
      <w:r w:rsidRPr="00580A28">
        <w:rPr>
          <w:rFonts w:ascii="Arial" w:eastAsia="Times New Roman" w:hAnsi="Arial" w:cs="Arial"/>
        </w:rPr>
        <w:t xml:space="preserve"> a.m.</w:t>
      </w:r>
    </w:p>
    <w:p w14:paraId="17A53109" w14:textId="4B19BAAF" w:rsidR="002F09CD" w:rsidRPr="00580A28" w:rsidRDefault="002F09CD" w:rsidP="002F09CD">
      <w:pPr>
        <w:spacing w:after="0" w:line="240" w:lineRule="auto"/>
        <w:ind w:left="900" w:hanging="900"/>
        <w:rPr>
          <w:rFonts w:ascii="Arial" w:eastAsia="Times New Roman" w:hAnsi="Arial" w:cs="Arial"/>
          <w:b/>
        </w:rPr>
      </w:pPr>
      <w:r w:rsidRPr="00580A28">
        <w:rPr>
          <w:rFonts w:ascii="Arial" w:eastAsia="Times New Roman" w:hAnsi="Arial" w:cs="Arial"/>
        </w:rPr>
        <w:tab/>
      </w:r>
      <w:r w:rsidRPr="00580A28">
        <w:rPr>
          <w:rFonts w:ascii="Arial" w:eastAsia="Times New Roman" w:hAnsi="Arial" w:cs="Arial"/>
          <w:b/>
        </w:rPr>
        <w:t>DDA Board Members Present</w:t>
      </w:r>
      <w:r w:rsidRPr="00580A28">
        <w:rPr>
          <w:rFonts w:ascii="Arial" w:eastAsia="Times New Roman" w:hAnsi="Arial" w:cs="Arial"/>
        </w:rPr>
        <w:t xml:space="preserve">: </w:t>
      </w:r>
      <w:r w:rsidR="00CD5309">
        <w:rPr>
          <w:rFonts w:ascii="Arial" w:eastAsia="Times New Roman" w:hAnsi="Arial" w:cs="Arial"/>
        </w:rPr>
        <w:t xml:space="preserve">Mayor, </w:t>
      </w:r>
      <w:r w:rsidRPr="00580A28">
        <w:rPr>
          <w:rFonts w:ascii="Arial" w:eastAsia="Times New Roman" w:hAnsi="Arial" w:cs="Arial"/>
        </w:rPr>
        <w:t>Dean Bach</w:t>
      </w:r>
      <w:r w:rsidR="00C21C31">
        <w:rPr>
          <w:rFonts w:ascii="Arial" w:eastAsia="Times New Roman" w:hAnsi="Arial" w:cs="Arial"/>
        </w:rPr>
        <w:t xml:space="preserve">, </w:t>
      </w:r>
      <w:r w:rsidRPr="00580A28">
        <w:rPr>
          <w:rFonts w:ascii="Arial" w:eastAsia="Times New Roman" w:hAnsi="Arial" w:cs="Arial"/>
        </w:rPr>
        <w:t xml:space="preserve">Chris Johnston, </w:t>
      </w:r>
      <w:proofErr w:type="spellStart"/>
      <w:r w:rsidRPr="00580A28">
        <w:rPr>
          <w:rFonts w:ascii="Arial" w:eastAsia="Times New Roman" w:hAnsi="Arial" w:cs="Arial"/>
        </w:rPr>
        <w:t>Pj</w:t>
      </w:r>
      <w:proofErr w:type="spellEnd"/>
      <w:r w:rsidRPr="00580A28">
        <w:rPr>
          <w:rFonts w:ascii="Arial" w:eastAsia="Times New Roman" w:hAnsi="Arial" w:cs="Arial"/>
        </w:rPr>
        <w:t xml:space="preserve"> </w:t>
      </w:r>
      <w:proofErr w:type="spellStart"/>
      <w:r w:rsidRPr="00580A28">
        <w:rPr>
          <w:rFonts w:ascii="Arial" w:eastAsia="Times New Roman" w:hAnsi="Arial" w:cs="Arial"/>
        </w:rPr>
        <w:t>Jacokes</w:t>
      </w:r>
      <w:proofErr w:type="spellEnd"/>
      <w:r w:rsidRPr="00580A28">
        <w:rPr>
          <w:rFonts w:ascii="Arial" w:eastAsia="Times New Roman" w:hAnsi="Arial" w:cs="Arial"/>
        </w:rPr>
        <w:t>, Blake Scheer, Jacki Smith</w:t>
      </w:r>
      <w:r w:rsidR="008E5956">
        <w:rPr>
          <w:rFonts w:ascii="Arial" w:eastAsia="Times New Roman" w:hAnsi="Arial" w:cs="Arial"/>
        </w:rPr>
        <w:t xml:space="preserve">, Nathan Martin </w:t>
      </w:r>
      <w:r w:rsidRPr="00580A28">
        <w:rPr>
          <w:rFonts w:ascii="Arial" w:eastAsia="Times New Roman" w:hAnsi="Arial" w:cs="Arial"/>
        </w:rPr>
        <w:t xml:space="preserve">and Jerome Raska </w:t>
      </w:r>
    </w:p>
    <w:p w14:paraId="3756E2E3" w14:textId="293414F6" w:rsidR="002F09CD" w:rsidRPr="00580A28" w:rsidRDefault="002F09CD" w:rsidP="002F09CD">
      <w:pPr>
        <w:spacing w:after="0" w:line="240" w:lineRule="auto"/>
        <w:ind w:left="900"/>
        <w:rPr>
          <w:rFonts w:ascii="Arial" w:eastAsia="Times New Roman" w:hAnsi="Arial" w:cs="Arial"/>
          <w:b/>
        </w:rPr>
      </w:pPr>
      <w:r w:rsidRPr="00580A28">
        <w:rPr>
          <w:rFonts w:ascii="Arial" w:eastAsia="Times New Roman" w:hAnsi="Arial" w:cs="Arial"/>
          <w:b/>
        </w:rPr>
        <w:t>DDA Board Members Absent</w:t>
      </w:r>
      <w:r w:rsidR="008E5956">
        <w:rPr>
          <w:rFonts w:ascii="Arial" w:eastAsia="Times New Roman" w:hAnsi="Arial" w:cs="Arial"/>
        </w:rPr>
        <w:t xml:space="preserve">: </w:t>
      </w:r>
      <w:r w:rsidR="00CD5309">
        <w:rPr>
          <w:rFonts w:ascii="Arial" w:eastAsia="Times New Roman" w:hAnsi="Arial" w:cs="Arial"/>
        </w:rPr>
        <w:t xml:space="preserve">Chris Johnston, Mindy Cupples, </w:t>
      </w:r>
      <w:r w:rsidRPr="00580A28">
        <w:rPr>
          <w:rFonts w:ascii="Arial" w:eastAsia="Times New Roman" w:hAnsi="Arial" w:cs="Arial"/>
        </w:rPr>
        <w:t xml:space="preserve">Council </w:t>
      </w:r>
      <w:r w:rsidRPr="00580A28">
        <w:rPr>
          <w:rFonts w:ascii="Arial" w:eastAsia="Times New Roman" w:hAnsi="Arial" w:cs="Arial"/>
          <w:b/>
        </w:rPr>
        <w:tab/>
      </w:r>
    </w:p>
    <w:p w14:paraId="1B4B01C9" w14:textId="77777777" w:rsidR="002F09CD" w:rsidRPr="00580A28" w:rsidRDefault="002F09CD" w:rsidP="002F09CD">
      <w:pPr>
        <w:spacing w:after="0" w:line="240" w:lineRule="auto"/>
        <w:ind w:left="900"/>
        <w:rPr>
          <w:rFonts w:ascii="Arial" w:eastAsia="Times New Roman" w:hAnsi="Arial" w:cs="Arial"/>
        </w:rPr>
      </w:pPr>
      <w:r w:rsidRPr="00580A28">
        <w:rPr>
          <w:rFonts w:ascii="Arial" w:eastAsia="Times New Roman" w:hAnsi="Arial" w:cs="Arial"/>
          <w:b/>
        </w:rPr>
        <w:t>Staff Present</w:t>
      </w:r>
      <w:r w:rsidRPr="00580A28">
        <w:rPr>
          <w:rFonts w:ascii="Arial" w:eastAsia="Times New Roman" w:hAnsi="Arial" w:cs="Arial"/>
        </w:rPr>
        <w:t>: Barry Hicks, Cindy Willcock, Torri Buback</w:t>
      </w:r>
    </w:p>
    <w:p w14:paraId="2790399D" w14:textId="6FAA87A4" w:rsidR="002F09CD" w:rsidRPr="00580A28" w:rsidRDefault="002F09CD" w:rsidP="002F09CD">
      <w:pPr>
        <w:spacing w:after="0" w:line="240" w:lineRule="auto"/>
        <w:ind w:left="900" w:hanging="900"/>
        <w:rPr>
          <w:rFonts w:ascii="Arial" w:eastAsia="Times New Roman" w:hAnsi="Arial" w:cs="Arial"/>
        </w:rPr>
      </w:pPr>
      <w:r w:rsidRPr="00580A28">
        <w:rPr>
          <w:rFonts w:ascii="Arial" w:eastAsia="Times New Roman" w:hAnsi="Arial" w:cs="Arial"/>
          <w:b/>
        </w:rPr>
        <w:tab/>
        <w:t xml:space="preserve">Guests: </w:t>
      </w:r>
      <w:r w:rsidR="008E5956">
        <w:rPr>
          <w:rFonts w:ascii="Arial" w:eastAsia="Times New Roman" w:hAnsi="Arial" w:cs="Arial"/>
        </w:rPr>
        <w:t xml:space="preserve">Jenny </w:t>
      </w:r>
      <w:r w:rsidR="00573C46">
        <w:rPr>
          <w:rFonts w:ascii="Arial" w:eastAsia="Times New Roman" w:hAnsi="Arial" w:cs="Arial"/>
        </w:rPr>
        <w:t xml:space="preserve">Marr </w:t>
      </w:r>
      <w:r w:rsidR="00573C46" w:rsidRPr="00580A28">
        <w:rPr>
          <w:rFonts w:ascii="Arial" w:eastAsia="Times New Roman" w:hAnsi="Arial" w:cs="Arial"/>
        </w:rPr>
        <w:t>for</w:t>
      </w:r>
      <w:r w:rsidR="008E5956">
        <w:rPr>
          <w:rFonts w:ascii="Arial" w:eastAsia="Times New Roman" w:hAnsi="Arial" w:cs="Arial"/>
        </w:rPr>
        <w:t xml:space="preserve"> FADL, </w:t>
      </w:r>
    </w:p>
    <w:p w14:paraId="62FEFB59" w14:textId="7763651B" w:rsidR="002F09CD" w:rsidRPr="00580A28" w:rsidRDefault="002F09CD" w:rsidP="002F09CD">
      <w:pPr>
        <w:spacing w:after="0" w:line="240" w:lineRule="auto"/>
        <w:ind w:left="1440" w:hanging="540"/>
        <w:rPr>
          <w:rFonts w:ascii="Arial" w:eastAsia="Times New Roman" w:hAnsi="Arial" w:cs="Arial"/>
        </w:rPr>
      </w:pPr>
      <w:r w:rsidRPr="00580A28">
        <w:rPr>
          <w:rFonts w:ascii="Arial" w:eastAsia="Times New Roman" w:hAnsi="Arial" w:cs="Arial"/>
        </w:rPr>
        <w:t>B.</w:t>
      </w:r>
      <w:r w:rsidRPr="00580A28">
        <w:rPr>
          <w:rFonts w:ascii="Arial" w:eastAsia="Times New Roman" w:hAnsi="Arial" w:cs="Arial"/>
        </w:rPr>
        <w:tab/>
      </w:r>
      <w:r w:rsidRPr="00580A28">
        <w:rPr>
          <w:rFonts w:ascii="Arial" w:eastAsia="Times New Roman" w:hAnsi="Arial" w:cs="Arial"/>
          <w:u w:val="single"/>
        </w:rPr>
        <w:t>Dismissals:</w:t>
      </w:r>
      <w:r w:rsidR="00D16C29">
        <w:rPr>
          <w:rFonts w:ascii="Arial" w:eastAsia="Times New Roman" w:hAnsi="Arial" w:cs="Arial"/>
        </w:rPr>
        <w:t xml:space="preserve"> </w:t>
      </w:r>
      <w:r w:rsidR="00CD5309">
        <w:rPr>
          <w:rFonts w:ascii="Arial" w:eastAsia="Times New Roman" w:hAnsi="Arial" w:cs="Arial"/>
        </w:rPr>
        <w:t xml:space="preserve">Chris Johnston, Mindy Cupples, </w:t>
      </w:r>
      <w:r w:rsidRPr="00580A28">
        <w:rPr>
          <w:rFonts w:ascii="Arial" w:eastAsia="Times New Roman" w:hAnsi="Arial" w:cs="Arial"/>
        </w:rPr>
        <w:t>Council</w:t>
      </w:r>
    </w:p>
    <w:p w14:paraId="6AFD71D3" w14:textId="0A3C8DAD" w:rsidR="002F09CD" w:rsidRPr="00580A28" w:rsidRDefault="002F09CD" w:rsidP="002F09CD">
      <w:pPr>
        <w:spacing w:after="0" w:line="240" w:lineRule="auto"/>
        <w:ind w:left="900" w:hanging="900"/>
        <w:rPr>
          <w:rFonts w:ascii="Arial" w:eastAsia="Times New Roman" w:hAnsi="Arial" w:cs="Arial"/>
        </w:rPr>
      </w:pPr>
      <w:r w:rsidRPr="00580A28">
        <w:rPr>
          <w:rFonts w:ascii="Arial" w:eastAsia="Times New Roman" w:hAnsi="Arial" w:cs="Arial"/>
        </w:rPr>
        <w:tab/>
      </w:r>
      <w:r w:rsidRPr="00580A28">
        <w:rPr>
          <w:rFonts w:ascii="Arial" w:eastAsia="Times New Roman" w:hAnsi="Arial" w:cs="Arial"/>
        </w:rPr>
        <w:tab/>
        <w:t xml:space="preserve"> </w:t>
      </w:r>
    </w:p>
    <w:p w14:paraId="231AE71F" w14:textId="77777777" w:rsidR="00C30E37" w:rsidRPr="00580A28" w:rsidRDefault="00C30E37" w:rsidP="00C30E37">
      <w:pPr>
        <w:ind w:left="1440" w:hanging="540"/>
        <w:rPr>
          <w:rFonts w:ascii="Arial" w:hAnsi="Arial" w:cs="Arial"/>
        </w:rPr>
      </w:pPr>
      <w:r w:rsidRPr="00580A28">
        <w:rPr>
          <w:rFonts w:ascii="Arial" w:hAnsi="Arial" w:cs="Arial"/>
        </w:rPr>
        <w:t>C.</w:t>
      </w:r>
      <w:r w:rsidRPr="00580A28">
        <w:rPr>
          <w:rFonts w:ascii="Arial" w:hAnsi="Arial" w:cs="Arial"/>
        </w:rPr>
        <w:tab/>
      </w:r>
      <w:r w:rsidRPr="00580A28">
        <w:rPr>
          <w:rFonts w:ascii="Arial" w:hAnsi="Arial" w:cs="Arial"/>
          <w:u w:val="single"/>
        </w:rPr>
        <w:t xml:space="preserve">Approval of Agenda  </w:t>
      </w:r>
    </w:p>
    <w:p w14:paraId="4C32D8AC" w14:textId="7E90A7E6" w:rsidR="00C30E37" w:rsidRPr="00580A28" w:rsidRDefault="00C30E37" w:rsidP="00C30E37">
      <w:pPr>
        <w:ind w:left="1440"/>
        <w:rPr>
          <w:rFonts w:ascii="Arial" w:eastAsia="Calibri" w:hAnsi="Arial" w:cs="Arial"/>
        </w:rPr>
      </w:pPr>
      <w:r w:rsidRPr="006924C6">
        <w:rPr>
          <w:rFonts w:ascii="Arial" w:eastAsia="Calibri" w:hAnsi="Arial" w:cs="Arial"/>
        </w:rPr>
        <w:t xml:space="preserve">Motion by Director </w:t>
      </w:r>
      <w:r w:rsidR="00D16C29" w:rsidRPr="006924C6">
        <w:rPr>
          <w:rFonts w:ascii="Arial" w:eastAsia="Calibri" w:hAnsi="Arial" w:cs="Arial"/>
        </w:rPr>
        <w:t>Smith</w:t>
      </w:r>
      <w:r w:rsidRPr="006924C6">
        <w:rPr>
          <w:rFonts w:ascii="Arial" w:eastAsia="Calibri" w:hAnsi="Arial" w:cs="Arial"/>
        </w:rPr>
        <w:t xml:space="preserve">, seconded by Director </w:t>
      </w:r>
      <w:r w:rsidR="00CD5309" w:rsidRPr="006924C6">
        <w:rPr>
          <w:rFonts w:ascii="Arial" w:eastAsia="Calibri" w:hAnsi="Arial" w:cs="Arial"/>
        </w:rPr>
        <w:t>Raska</w:t>
      </w:r>
      <w:r w:rsidRPr="006924C6">
        <w:rPr>
          <w:rFonts w:ascii="Arial" w:eastAsia="Calibri" w:hAnsi="Arial" w:cs="Arial"/>
        </w:rPr>
        <w:t xml:space="preserve"> to approve the agenda </w:t>
      </w:r>
      <w:r w:rsidR="00CD5309" w:rsidRPr="006924C6">
        <w:rPr>
          <w:rFonts w:ascii="Arial" w:eastAsia="Calibri" w:hAnsi="Arial" w:cs="Arial"/>
        </w:rPr>
        <w:t xml:space="preserve">with approved </w:t>
      </w:r>
      <w:r w:rsidR="001339D5" w:rsidRPr="006924C6">
        <w:rPr>
          <w:rFonts w:ascii="Arial" w:eastAsia="Calibri" w:hAnsi="Arial" w:cs="Arial"/>
        </w:rPr>
        <w:t>changes. All</w:t>
      </w:r>
      <w:r w:rsidRPr="006924C6">
        <w:rPr>
          <w:rFonts w:ascii="Arial" w:eastAsia="Calibri" w:hAnsi="Arial" w:cs="Arial"/>
        </w:rPr>
        <w:t xml:space="preserve"> Ayes, motion carries.</w:t>
      </w:r>
      <w:r w:rsidR="00FF007A" w:rsidRPr="006924C6">
        <w:rPr>
          <w:rFonts w:ascii="Arial" w:eastAsia="Calibri" w:hAnsi="Arial" w:cs="Arial"/>
        </w:rPr>
        <w:t xml:space="preserve"> </w:t>
      </w:r>
      <w:r w:rsidR="00FF007A" w:rsidRPr="00FF007A">
        <w:rPr>
          <w:rFonts w:ascii="Arial" w:eastAsia="Calibri" w:hAnsi="Arial" w:cs="Arial"/>
        </w:rPr>
        <w:t>(need proper wording)</w:t>
      </w:r>
    </w:p>
    <w:p w14:paraId="55AF1FF7" w14:textId="3C9D6880" w:rsidR="00C30E37" w:rsidRPr="00580A28" w:rsidRDefault="00C30E37" w:rsidP="00C30E37">
      <w:pPr>
        <w:ind w:left="900" w:hanging="900"/>
        <w:rPr>
          <w:rFonts w:ascii="Arial" w:hAnsi="Arial" w:cs="Arial"/>
          <w:u w:val="single"/>
        </w:rPr>
      </w:pPr>
      <w:r w:rsidRPr="00580A28">
        <w:rPr>
          <w:rFonts w:ascii="Arial" w:hAnsi="Arial" w:cs="Arial"/>
        </w:rPr>
        <w:tab/>
        <w:t>D.</w:t>
      </w:r>
      <w:r w:rsidRPr="00580A28">
        <w:rPr>
          <w:rFonts w:ascii="Arial" w:hAnsi="Arial" w:cs="Arial"/>
        </w:rPr>
        <w:tab/>
      </w:r>
      <w:r w:rsidRPr="00580A28">
        <w:rPr>
          <w:rFonts w:ascii="Arial" w:hAnsi="Arial" w:cs="Arial"/>
          <w:u w:val="single"/>
        </w:rPr>
        <w:t>Approval of Minutes</w:t>
      </w:r>
      <w:r w:rsidRPr="00580A28">
        <w:rPr>
          <w:rFonts w:ascii="Arial" w:hAnsi="Arial" w:cs="Arial"/>
        </w:rPr>
        <w:t xml:space="preserve">: </w:t>
      </w:r>
      <w:r w:rsidR="00353095">
        <w:rPr>
          <w:rFonts w:ascii="Arial" w:hAnsi="Arial" w:cs="Arial"/>
        </w:rPr>
        <w:t>November</w:t>
      </w:r>
      <w:r w:rsidR="00B65828">
        <w:rPr>
          <w:rFonts w:ascii="Arial" w:hAnsi="Arial" w:cs="Arial"/>
        </w:rPr>
        <w:t xml:space="preserve"> </w:t>
      </w:r>
      <w:r w:rsidRPr="00580A28">
        <w:rPr>
          <w:rFonts w:ascii="Arial" w:hAnsi="Arial" w:cs="Arial"/>
        </w:rPr>
        <w:t>2017</w:t>
      </w:r>
    </w:p>
    <w:p w14:paraId="1F0EA9AA" w14:textId="07A58831" w:rsidR="00A758AF" w:rsidRPr="00580A28" w:rsidRDefault="00C30E37" w:rsidP="00353095">
      <w:pPr>
        <w:ind w:left="1440"/>
        <w:rPr>
          <w:rFonts w:ascii="Arial" w:hAnsi="Arial" w:cs="Arial"/>
        </w:rPr>
      </w:pPr>
      <w:r w:rsidRPr="00580A28">
        <w:rPr>
          <w:rFonts w:ascii="Arial" w:hAnsi="Arial" w:cs="Arial"/>
        </w:rPr>
        <w:t xml:space="preserve">Motion by Director </w:t>
      </w:r>
      <w:r w:rsidR="00353095">
        <w:rPr>
          <w:rFonts w:ascii="Arial" w:hAnsi="Arial" w:cs="Arial"/>
        </w:rPr>
        <w:t>Scheer</w:t>
      </w:r>
      <w:r w:rsidR="00D16C29">
        <w:rPr>
          <w:rFonts w:ascii="Arial" w:hAnsi="Arial" w:cs="Arial"/>
        </w:rPr>
        <w:t>,</w:t>
      </w:r>
      <w:r w:rsidRPr="00580A28">
        <w:rPr>
          <w:rFonts w:ascii="Arial" w:hAnsi="Arial" w:cs="Arial"/>
        </w:rPr>
        <w:t xml:space="preserve"> seconded by Director </w:t>
      </w:r>
      <w:r w:rsidR="00353095">
        <w:rPr>
          <w:rFonts w:ascii="Arial" w:hAnsi="Arial" w:cs="Arial"/>
        </w:rPr>
        <w:t>Raska</w:t>
      </w:r>
      <w:r w:rsidRPr="00580A28">
        <w:rPr>
          <w:rFonts w:ascii="Arial" w:hAnsi="Arial" w:cs="Arial"/>
        </w:rPr>
        <w:t xml:space="preserve"> to approve the Minutes for </w:t>
      </w:r>
      <w:r w:rsidR="00D16C29">
        <w:rPr>
          <w:rFonts w:ascii="Arial" w:hAnsi="Arial" w:cs="Arial"/>
        </w:rPr>
        <w:t xml:space="preserve">September </w:t>
      </w:r>
      <w:r w:rsidRPr="00580A28">
        <w:rPr>
          <w:rFonts w:ascii="Arial" w:hAnsi="Arial" w:cs="Arial"/>
        </w:rPr>
        <w:t>2017 as presented.  All Ayes, motion carries.</w:t>
      </w:r>
    </w:p>
    <w:p w14:paraId="3A7B164D" w14:textId="77777777" w:rsidR="00C30E37" w:rsidRPr="00580A28" w:rsidRDefault="00C30E37" w:rsidP="00C30E37">
      <w:pPr>
        <w:pStyle w:val="Heading8"/>
        <w:numPr>
          <w:ilvl w:val="0"/>
          <w:numId w:val="0"/>
        </w:numPr>
        <w:ind w:left="720" w:hanging="720"/>
        <w:rPr>
          <w:rFonts w:cs="Arial"/>
          <w:sz w:val="22"/>
          <w:szCs w:val="22"/>
          <w:u w:val="single"/>
        </w:rPr>
      </w:pPr>
      <w:r w:rsidRPr="00580A28">
        <w:rPr>
          <w:rFonts w:cs="Arial"/>
          <w:b/>
          <w:sz w:val="22"/>
          <w:szCs w:val="22"/>
        </w:rPr>
        <w:t>II.</w:t>
      </w:r>
      <w:r w:rsidRPr="00580A28">
        <w:rPr>
          <w:rFonts w:cs="Arial"/>
          <w:b/>
          <w:sz w:val="22"/>
          <w:szCs w:val="22"/>
        </w:rPr>
        <w:tab/>
      </w:r>
      <w:r w:rsidRPr="00580A28">
        <w:rPr>
          <w:rFonts w:cs="Arial"/>
          <w:sz w:val="22"/>
          <w:szCs w:val="22"/>
          <w:u w:val="single"/>
        </w:rPr>
        <w:t>Consent Agenda</w:t>
      </w:r>
    </w:p>
    <w:p w14:paraId="468DAF5F" w14:textId="18DCAA5A" w:rsidR="00C30E37" w:rsidRPr="00580A28" w:rsidRDefault="00C30E37" w:rsidP="00C30E37">
      <w:pPr>
        <w:numPr>
          <w:ilvl w:val="0"/>
          <w:numId w:val="1"/>
        </w:numPr>
        <w:spacing w:after="0" w:line="240" w:lineRule="auto"/>
        <w:ind w:firstLine="0"/>
        <w:rPr>
          <w:rFonts w:ascii="Arial" w:hAnsi="Arial" w:cs="Arial"/>
        </w:rPr>
      </w:pPr>
      <w:r w:rsidRPr="00580A28">
        <w:rPr>
          <w:rFonts w:ascii="Arial" w:hAnsi="Arial" w:cs="Arial"/>
        </w:rPr>
        <w:t>Staff Report</w:t>
      </w:r>
      <w:r w:rsidR="00353095">
        <w:rPr>
          <w:rFonts w:ascii="Arial" w:hAnsi="Arial" w:cs="Arial"/>
        </w:rPr>
        <w:t xml:space="preserve"> (includes ‘The dot’ update)</w:t>
      </w:r>
    </w:p>
    <w:p w14:paraId="448DA801" w14:textId="2A374D2F" w:rsidR="00C30E37" w:rsidRDefault="00C30E37" w:rsidP="00C30E37">
      <w:pPr>
        <w:numPr>
          <w:ilvl w:val="0"/>
          <w:numId w:val="1"/>
        </w:numPr>
        <w:spacing w:after="0" w:line="240" w:lineRule="auto"/>
        <w:ind w:firstLine="0"/>
        <w:rPr>
          <w:rFonts w:ascii="Arial" w:hAnsi="Arial" w:cs="Arial"/>
        </w:rPr>
      </w:pPr>
      <w:r w:rsidRPr="00580A28">
        <w:rPr>
          <w:rFonts w:ascii="Arial" w:hAnsi="Arial" w:cs="Arial"/>
        </w:rPr>
        <w:t>Financial Statement</w:t>
      </w:r>
    </w:p>
    <w:p w14:paraId="0972F5B3" w14:textId="40F8E0F9" w:rsidR="00C30E37" w:rsidRDefault="00ED63F1" w:rsidP="00FF007A">
      <w:pPr>
        <w:numPr>
          <w:ilvl w:val="0"/>
          <w:numId w:val="1"/>
        </w:numPr>
        <w:spacing w:after="0" w:line="240" w:lineRule="auto"/>
        <w:ind w:firstLine="0"/>
        <w:rPr>
          <w:rFonts w:ascii="Arial" w:hAnsi="Arial" w:cs="Arial"/>
        </w:rPr>
      </w:pPr>
      <w:r>
        <w:rPr>
          <w:rFonts w:ascii="Arial" w:hAnsi="Arial" w:cs="Arial"/>
        </w:rPr>
        <w:t>MDA</w:t>
      </w:r>
      <w:r w:rsidR="00353095">
        <w:rPr>
          <w:rFonts w:ascii="Arial" w:hAnsi="Arial" w:cs="Arial"/>
        </w:rPr>
        <w:t>: 2017 Year-End</w:t>
      </w:r>
      <w:r>
        <w:rPr>
          <w:rFonts w:ascii="Arial" w:hAnsi="Arial" w:cs="Arial"/>
        </w:rPr>
        <w:t xml:space="preserve"> Legislative </w:t>
      </w:r>
      <w:r w:rsidR="00005D6C">
        <w:rPr>
          <w:rFonts w:ascii="Arial" w:hAnsi="Arial" w:cs="Arial"/>
        </w:rPr>
        <w:t>Report</w:t>
      </w:r>
    </w:p>
    <w:p w14:paraId="24B8688C" w14:textId="77777777" w:rsidR="00FF007A" w:rsidRPr="00FF007A" w:rsidRDefault="00FF007A" w:rsidP="00FF007A">
      <w:pPr>
        <w:spacing w:after="0" w:line="240" w:lineRule="auto"/>
        <w:ind w:left="1080"/>
        <w:rPr>
          <w:rFonts w:ascii="Arial" w:hAnsi="Arial" w:cs="Arial"/>
        </w:rPr>
      </w:pPr>
    </w:p>
    <w:p w14:paraId="3ADB2116" w14:textId="65ECEAD4" w:rsidR="00C30E37" w:rsidRPr="00580A28" w:rsidRDefault="00C30E37" w:rsidP="008A7BAA">
      <w:pPr>
        <w:ind w:left="1440"/>
        <w:rPr>
          <w:rFonts w:ascii="Arial" w:hAnsi="Arial" w:cs="Arial"/>
        </w:rPr>
      </w:pPr>
      <w:r w:rsidRPr="00580A28">
        <w:rPr>
          <w:rFonts w:ascii="Arial" w:hAnsi="Arial" w:cs="Arial"/>
        </w:rPr>
        <w:t xml:space="preserve">Motion by Director </w:t>
      </w:r>
      <w:r w:rsidR="00353095">
        <w:rPr>
          <w:rFonts w:ascii="Arial" w:hAnsi="Arial" w:cs="Arial"/>
        </w:rPr>
        <w:t>Smith,</w:t>
      </w:r>
      <w:r w:rsidRPr="00580A28">
        <w:rPr>
          <w:rFonts w:ascii="Arial" w:hAnsi="Arial" w:cs="Arial"/>
        </w:rPr>
        <w:t xml:space="preserve"> seconded by Director </w:t>
      </w:r>
      <w:r w:rsidR="00FF007A">
        <w:rPr>
          <w:rFonts w:ascii="Arial" w:hAnsi="Arial" w:cs="Arial"/>
        </w:rPr>
        <w:t>Scheer</w:t>
      </w:r>
      <w:r w:rsidR="00ED63F1">
        <w:rPr>
          <w:rFonts w:ascii="Arial" w:hAnsi="Arial" w:cs="Arial"/>
        </w:rPr>
        <w:t xml:space="preserve"> </w:t>
      </w:r>
      <w:r w:rsidRPr="00580A28">
        <w:rPr>
          <w:rFonts w:ascii="Arial" w:hAnsi="Arial" w:cs="Arial"/>
        </w:rPr>
        <w:t>to approve the Consent Agenda as presented.  All Ayes, motion carries.</w:t>
      </w:r>
    </w:p>
    <w:p w14:paraId="03910F21" w14:textId="77777777" w:rsidR="00C30E37" w:rsidRPr="00580A28" w:rsidRDefault="00C30E37" w:rsidP="00C30E37">
      <w:pPr>
        <w:pStyle w:val="Heading8"/>
        <w:numPr>
          <w:ilvl w:val="0"/>
          <w:numId w:val="0"/>
        </w:numPr>
        <w:ind w:left="720" w:hanging="720"/>
        <w:rPr>
          <w:rFonts w:cs="Arial"/>
          <w:sz w:val="22"/>
          <w:szCs w:val="22"/>
        </w:rPr>
      </w:pPr>
      <w:r w:rsidRPr="00580A28">
        <w:rPr>
          <w:rFonts w:cs="Arial"/>
          <w:b/>
          <w:sz w:val="22"/>
          <w:szCs w:val="22"/>
        </w:rPr>
        <w:t>III</w:t>
      </w:r>
      <w:r w:rsidRPr="00580A28">
        <w:rPr>
          <w:rFonts w:cs="Arial"/>
          <w:sz w:val="22"/>
          <w:szCs w:val="22"/>
        </w:rPr>
        <w:t>.</w:t>
      </w:r>
      <w:r w:rsidRPr="00580A28">
        <w:rPr>
          <w:rFonts w:cs="Arial"/>
          <w:sz w:val="22"/>
          <w:szCs w:val="22"/>
        </w:rPr>
        <w:tab/>
      </w:r>
      <w:r w:rsidRPr="00580A28">
        <w:rPr>
          <w:rFonts w:cs="Arial"/>
          <w:sz w:val="22"/>
          <w:szCs w:val="22"/>
          <w:u w:val="single"/>
        </w:rPr>
        <w:t>Call to Audience</w:t>
      </w:r>
    </w:p>
    <w:p w14:paraId="6EFE1910" w14:textId="77777777" w:rsidR="00C30E37" w:rsidRPr="00580A28" w:rsidRDefault="00C30E37" w:rsidP="002066E1">
      <w:pPr>
        <w:tabs>
          <w:tab w:val="left" w:pos="270"/>
          <w:tab w:val="left" w:pos="360"/>
          <w:tab w:val="left" w:pos="450"/>
          <w:tab w:val="left" w:pos="540"/>
          <w:tab w:val="left" w:pos="810"/>
          <w:tab w:val="left" w:pos="900"/>
        </w:tabs>
        <w:ind w:firstLine="1170"/>
        <w:rPr>
          <w:rFonts w:cs="Times New Roman"/>
          <w:sz w:val="24"/>
          <w:szCs w:val="24"/>
        </w:rPr>
      </w:pPr>
      <w:r w:rsidRPr="00580A28">
        <w:rPr>
          <w:rFonts w:ascii="Arial" w:hAnsi="Arial" w:cs="Arial"/>
        </w:rPr>
        <w:tab/>
        <w:t>None</w:t>
      </w:r>
    </w:p>
    <w:p w14:paraId="25145DDF" w14:textId="77777777" w:rsidR="00C30E37" w:rsidRPr="00580A28" w:rsidRDefault="00C30E37" w:rsidP="00C30E37">
      <w:pPr>
        <w:pStyle w:val="Heading8"/>
        <w:numPr>
          <w:ilvl w:val="0"/>
          <w:numId w:val="0"/>
        </w:numPr>
        <w:ind w:left="720" w:hanging="720"/>
        <w:rPr>
          <w:rFonts w:cs="Arial"/>
          <w:sz w:val="22"/>
          <w:szCs w:val="22"/>
          <w:u w:val="single"/>
        </w:rPr>
      </w:pPr>
    </w:p>
    <w:p w14:paraId="1961EC96" w14:textId="67726528" w:rsidR="00C30E37" w:rsidRDefault="00C30E37" w:rsidP="00C30E37">
      <w:pPr>
        <w:pStyle w:val="Heading8"/>
        <w:numPr>
          <w:ilvl w:val="0"/>
          <w:numId w:val="0"/>
        </w:numPr>
        <w:ind w:left="720" w:hanging="720"/>
        <w:rPr>
          <w:rFonts w:cs="Arial"/>
          <w:sz w:val="22"/>
          <w:szCs w:val="22"/>
          <w:u w:val="single"/>
        </w:rPr>
      </w:pPr>
      <w:r w:rsidRPr="00580A28">
        <w:rPr>
          <w:rFonts w:cs="Arial"/>
          <w:b/>
          <w:sz w:val="22"/>
          <w:szCs w:val="22"/>
        </w:rPr>
        <w:t>IV.</w:t>
      </w:r>
      <w:r w:rsidRPr="00580A28">
        <w:rPr>
          <w:rFonts w:cs="Arial"/>
          <w:b/>
          <w:sz w:val="22"/>
          <w:szCs w:val="22"/>
        </w:rPr>
        <w:tab/>
      </w:r>
      <w:r w:rsidRPr="00580A28">
        <w:rPr>
          <w:rFonts w:cs="Arial"/>
          <w:sz w:val="22"/>
          <w:szCs w:val="22"/>
          <w:u w:val="single"/>
        </w:rPr>
        <w:t>Community Organization Reports</w:t>
      </w:r>
    </w:p>
    <w:p w14:paraId="2A9F9D74" w14:textId="77777777" w:rsidR="00C17CED" w:rsidRPr="00C17CED" w:rsidRDefault="00C17CED" w:rsidP="00C17CED">
      <w:pPr>
        <w:spacing w:after="0"/>
      </w:pPr>
    </w:p>
    <w:p w14:paraId="5CBDEF49" w14:textId="44B1C2F3" w:rsidR="00C30E37" w:rsidRDefault="0051606B" w:rsidP="00A90F1A">
      <w:pPr>
        <w:numPr>
          <w:ilvl w:val="0"/>
          <w:numId w:val="3"/>
        </w:numPr>
        <w:tabs>
          <w:tab w:val="left" w:pos="1080"/>
        </w:tabs>
        <w:spacing w:after="0" w:line="240" w:lineRule="auto"/>
        <w:ind w:hanging="630"/>
        <w:rPr>
          <w:rFonts w:ascii="Arial" w:hAnsi="Arial" w:cs="Arial"/>
        </w:rPr>
      </w:pPr>
      <w:r w:rsidRPr="001339D5">
        <w:rPr>
          <w:rFonts w:ascii="Arial" w:hAnsi="Arial" w:cs="Arial"/>
          <w:u w:val="single"/>
        </w:rPr>
        <w:t xml:space="preserve">Chamber of </w:t>
      </w:r>
      <w:r w:rsidR="001339D5" w:rsidRPr="001339D5">
        <w:rPr>
          <w:rFonts w:ascii="Arial" w:hAnsi="Arial" w:cs="Arial"/>
          <w:u w:val="single"/>
        </w:rPr>
        <w:t>Commerce</w:t>
      </w:r>
      <w:r w:rsidR="00C30E37" w:rsidRPr="00580A28">
        <w:rPr>
          <w:rFonts w:ascii="Arial" w:hAnsi="Arial" w:cs="Arial"/>
        </w:rPr>
        <w:t xml:space="preserve">        </w:t>
      </w:r>
      <w:r w:rsidR="00C30E37" w:rsidRPr="00580A28">
        <w:rPr>
          <w:rFonts w:ascii="Arial" w:hAnsi="Arial" w:cs="Arial"/>
        </w:rPr>
        <w:tab/>
      </w:r>
      <w:r w:rsidR="00C30E37" w:rsidRPr="00580A28">
        <w:rPr>
          <w:rFonts w:ascii="Arial" w:hAnsi="Arial" w:cs="Arial"/>
        </w:rPr>
        <w:tab/>
        <w:t xml:space="preserve">          </w:t>
      </w:r>
      <w:r w:rsidR="005D3BAA">
        <w:rPr>
          <w:rFonts w:ascii="Arial" w:hAnsi="Arial" w:cs="Arial"/>
        </w:rPr>
        <w:t xml:space="preserve"> </w:t>
      </w:r>
      <w:r>
        <w:rPr>
          <w:rFonts w:ascii="Arial" w:hAnsi="Arial" w:cs="Arial"/>
        </w:rPr>
        <w:t>Matt Zook</w:t>
      </w:r>
      <w:r w:rsidR="00936FA4">
        <w:rPr>
          <w:rFonts w:ascii="Arial" w:hAnsi="Arial" w:cs="Arial"/>
        </w:rPr>
        <w:t>, Executive Director</w:t>
      </w:r>
    </w:p>
    <w:p w14:paraId="4EDCFEDD" w14:textId="7614EA35" w:rsidR="00445B45" w:rsidRPr="009C59DE" w:rsidRDefault="00BC1F5B" w:rsidP="009C59DE">
      <w:pPr>
        <w:spacing w:after="0" w:line="240" w:lineRule="auto"/>
        <w:ind w:left="1080"/>
        <w:rPr>
          <w:rFonts w:ascii="Arial" w:eastAsia="Times New Roman" w:hAnsi="Arial" w:cs="Arial"/>
          <w:b/>
          <w:color w:val="272833"/>
        </w:rPr>
      </w:pPr>
      <w:r w:rsidRPr="009C59DE">
        <w:rPr>
          <w:rFonts w:ascii="Arial" w:hAnsi="Arial" w:cs="Arial"/>
        </w:rPr>
        <w:t xml:space="preserve">FAC is </w:t>
      </w:r>
      <w:r w:rsidR="009C59DE" w:rsidRPr="009C59DE">
        <w:rPr>
          <w:rFonts w:ascii="Arial" w:hAnsi="Arial" w:cs="Arial"/>
        </w:rPr>
        <w:t>working on the 2018 Business and Community</w:t>
      </w:r>
      <w:r w:rsidRPr="009C59DE">
        <w:rPr>
          <w:rFonts w:ascii="Arial" w:hAnsi="Arial" w:cs="Arial"/>
        </w:rPr>
        <w:t xml:space="preserve"> directory</w:t>
      </w:r>
      <w:r w:rsidR="009C59DE" w:rsidRPr="009C59DE">
        <w:rPr>
          <w:rFonts w:ascii="Arial" w:hAnsi="Arial" w:cs="Arial"/>
        </w:rPr>
        <w:t>,</w:t>
      </w:r>
      <w:r w:rsidRPr="009C59DE">
        <w:rPr>
          <w:rFonts w:ascii="Arial" w:hAnsi="Arial" w:cs="Arial"/>
        </w:rPr>
        <w:t xml:space="preserve"> soon </w:t>
      </w:r>
      <w:r w:rsidR="009C59DE" w:rsidRPr="009C59DE">
        <w:rPr>
          <w:rFonts w:ascii="Arial" w:hAnsi="Arial" w:cs="Arial"/>
        </w:rPr>
        <w:t xml:space="preserve">to </w:t>
      </w:r>
      <w:r w:rsidRPr="009C59DE">
        <w:rPr>
          <w:rFonts w:ascii="Arial" w:hAnsi="Arial" w:cs="Arial"/>
        </w:rPr>
        <w:t>be released</w:t>
      </w:r>
      <w:r w:rsidR="009C59DE" w:rsidRPr="009C59DE">
        <w:rPr>
          <w:rFonts w:ascii="Arial" w:hAnsi="Arial" w:cs="Arial"/>
        </w:rPr>
        <w:t xml:space="preserve">.  </w:t>
      </w:r>
      <w:r w:rsidR="00FA6673" w:rsidRPr="009C59DE">
        <w:rPr>
          <w:rFonts w:ascii="Arial" w:hAnsi="Arial" w:cs="Arial"/>
        </w:rPr>
        <w:t>The next workshop/educational event</w:t>
      </w:r>
      <w:r w:rsidR="00445B45" w:rsidRPr="009C59DE">
        <w:rPr>
          <w:rFonts w:ascii="Arial" w:hAnsi="Arial" w:cs="Arial"/>
        </w:rPr>
        <w:t xml:space="preserve"> </w:t>
      </w:r>
      <w:r w:rsidR="00445B45" w:rsidRPr="009C59DE">
        <w:rPr>
          <w:rFonts w:ascii="Arial" w:eastAsia="Times New Roman" w:hAnsi="Arial" w:cs="Arial"/>
          <w:color w:val="272833"/>
        </w:rPr>
        <w:t>Learn</w:t>
      </w:r>
      <w:r w:rsidR="009C59DE">
        <w:rPr>
          <w:rFonts w:ascii="Arial" w:eastAsia="Times New Roman" w:hAnsi="Arial" w:cs="Arial"/>
          <w:color w:val="272833"/>
        </w:rPr>
        <w:t xml:space="preserve"> </w:t>
      </w:r>
      <w:proofErr w:type="gramStart"/>
      <w:r w:rsidR="00445B45" w:rsidRPr="009C59DE">
        <w:rPr>
          <w:rFonts w:ascii="Arial" w:eastAsia="Times New Roman" w:hAnsi="Arial" w:cs="Arial"/>
          <w:color w:val="272833"/>
        </w:rPr>
        <w:t>The</w:t>
      </w:r>
      <w:proofErr w:type="gramEnd"/>
      <w:r w:rsidR="00445B45" w:rsidRPr="009C59DE">
        <w:rPr>
          <w:rFonts w:ascii="Arial" w:eastAsia="Times New Roman" w:hAnsi="Arial" w:cs="Arial"/>
          <w:color w:val="272833"/>
        </w:rPr>
        <w:t xml:space="preserve"> Four Key Pieces To A Great Business</w:t>
      </w:r>
      <w:r w:rsidR="00FA6673" w:rsidRPr="009C59DE">
        <w:rPr>
          <w:rFonts w:ascii="Arial" w:hAnsi="Arial" w:cs="Arial"/>
        </w:rPr>
        <w:t xml:space="preserve"> is scheduled for February 13</w:t>
      </w:r>
      <w:r w:rsidR="00FA6673" w:rsidRPr="009C59DE">
        <w:rPr>
          <w:rFonts w:ascii="Arial" w:hAnsi="Arial" w:cs="Arial"/>
          <w:vertAlign w:val="superscript"/>
        </w:rPr>
        <w:t>th</w:t>
      </w:r>
      <w:r w:rsidR="009C59DE">
        <w:rPr>
          <w:rFonts w:ascii="Arial" w:hAnsi="Arial" w:cs="Arial"/>
        </w:rPr>
        <w:t xml:space="preserve">.  The event will be held </w:t>
      </w:r>
      <w:r w:rsidR="00FA6673" w:rsidRPr="009C59DE">
        <w:rPr>
          <w:rFonts w:ascii="Arial" w:hAnsi="Arial" w:cs="Arial"/>
        </w:rPr>
        <w:t>at the FADL</w:t>
      </w:r>
      <w:r w:rsidR="00C54A0C" w:rsidRPr="009C59DE">
        <w:rPr>
          <w:rFonts w:ascii="Arial" w:hAnsi="Arial" w:cs="Arial"/>
        </w:rPr>
        <w:t xml:space="preserve"> </w:t>
      </w:r>
      <w:r w:rsidR="00FA6673" w:rsidRPr="009C59DE">
        <w:rPr>
          <w:rFonts w:ascii="Arial" w:hAnsi="Arial" w:cs="Arial"/>
        </w:rPr>
        <w:t xml:space="preserve">in collaboration </w:t>
      </w:r>
      <w:r w:rsidR="00445B45" w:rsidRPr="009C59DE">
        <w:rPr>
          <w:rFonts w:ascii="Arial" w:hAnsi="Arial" w:cs="Arial"/>
        </w:rPr>
        <w:t>with the DDA and Michigan Work</w:t>
      </w:r>
      <w:r w:rsidR="009C59DE">
        <w:rPr>
          <w:rFonts w:ascii="Arial" w:hAnsi="Arial" w:cs="Arial"/>
        </w:rPr>
        <w:t>.  Sp</w:t>
      </w:r>
      <w:r w:rsidR="00445B45" w:rsidRPr="009C59DE">
        <w:rPr>
          <w:rFonts w:ascii="Arial" w:hAnsi="Arial" w:cs="Arial"/>
        </w:rPr>
        <w:t xml:space="preserve">ecial guest </w:t>
      </w:r>
      <w:r w:rsidR="009C59DE">
        <w:rPr>
          <w:rFonts w:ascii="Arial" w:hAnsi="Arial" w:cs="Arial"/>
        </w:rPr>
        <w:t xml:space="preserve">speaker </w:t>
      </w:r>
      <w:r w:rsidR="00445B45" w:rsidRPr="009C59DE">
        <w:rPr>
          <w:rFonts w:ascii="Arial" w:hAnsi="Arial" w:cs="Arial"/>
        </w:rPr>
        <w:t>Tom Powers</w:t>
      </w:r>
      <w:r w:rsidR="009C59DE">
        <w:rPr>
          <w:rFonts w:ascii="Arial" w:hAnsi="Arial" w:cs="Arial"/>
        </w:rPr>
        <w:t xml:space="preserve"> is scheduled to present</w:t>
      </w:r>
      <w:r w:rsidR="00C54A0C" w:rsidRPr="009C59DE">
        <w:rPr>
          <w:rFonts w:ascii="Arial" w:hAnsi="Arial" w:cs="Arial"/>
        </w:rPr>
        <w:t xml:space="preserve">.  More to come.  Rainbow run will continue in 2018 with a new </w:t>
      </w:r>
      <w:r w:rsidR="00C842AB" w:rsidRPr="009C59DE">
        <w:rPr>
          <w:rFonts w:ascii="Arial" w:hAnsi="Arial" w:cs="Arial"/>
        </w:rPr>
        <w:t>theme and name, The Rainbow Sock Run.  More to be announced</w:t>
      </w:r>
      <w:r w:rsidR="009C59DE">
        <w:rPr>
          <w:rFonts w:ascii="Arial" w:hAnsi="Arial" w:cs="Arial"/>
        </w:rPr>
        <w:t xml:space="preserve"> on event details and date</w:t>
      </w:r>
      <w:r w:rsidR="00C842AB" w:rsidRPr="009C59DE">
        <w:rPr>
          <w:rFonts w:ascii="Arial" w:hAnsi="Arial" w:cs="Arial"/>
        </w:rPr>
        <w:t>.</w:t>
      </w:r>
      <w:r w:rsidR="00445B45" w:rsidRPr="009C59DE">
        <w:rPr>
          <w:rFonts w:ascii="Arial" w:hAnsi="Arial" w:cs="Arial"/>
        </w:rPr>
        <w:t xml:space="preserve"> </w:t>
      </w:r>
    </w:p>
    <w:p w14:paraId="0C281595" w14:textId="31FD78CB" w:rsidR="004A3EF9" w:rsidRDefault="00445B45" w:rsidP="00814579">
      <w:pPr>
        <w:tabs>
          <w:tab w:val="left" w:pos="1170"/>
          <w:tab w:val="left" w:pos="1260"/>
        </w:tabs>
        <w:spacing w:after="0" w:line="240" w:lineRule="auto"/>
        <w:ind w:left="1170"/>
        <w:rPr>
          <w:rFonts w:ascii="Arial" w:hAnsi="Arial" w:cs="Arial"/>
        </w:rPr>
      </w:pPr>
      <w:r>
        <w:rPr>
          <w:rFonts w:ascii="Arial" w:hAnsi="Arial" w:cs="Arial"/>
        </w:rPr>
        <w:lastRenderedPageBreak/>
        <w:t xml:space="preserve"> </w:t>
      </w:r>
    </w:p>
    <w:p w14:paraId="43C36F59" w14:textId="3B938100" w:rsidR="004A3EF9" w:rsidRDefault="004A3EF9" w:rsidP="004A3EF9">
      <w:pPr>
        <w:spacing w:after="0" w:line="240" w:lineRule="auto"/>
        <w:rPr>
          <w:rFonts w:ascii="Arial" w:hAnsi="Arial" w:cs="Arial"/>
        </w:rPr>
      </w:pPr>
    </w:p>
    <w:p w14:paraId="24C8A469" w14:textId="77777777" w:rsidR="004A3EF9" w:rsidRPr="00580A28" w:rsidRDefault="004A3EF9" w:rsidP="004A3EF9">
      <w:pPr>
        <w:spacing w:after="0" w:line="240" w:lineRule="auto"/>
        <w:rPr>
          <w:rFonts w:ascii="Arial" w:hAnsi="Arial" w:cs="Arial"/>
        </w:rPr>
      </w:pPr>
    </w:p>
    <w:p w14:paraId="5330C109" w14:textId="1B82A684" w:rsidR="00ED63F1" w:rsidRDefault="00C30E37" w:rsidP="00ED63F1">
      <w:pPr>
        <w:numPr>
          <w:ilvl w:val="0"/>
          <w:numId w:val="3"/>
        </w:numPr>
        <w:spacing w:after="0" w:line="240" w:lineRule="auto"/>
        <w:rPr>
          <w:rFonts w:ascii="Arial" w:hAnsi="Arial" w:cs="Arial"/>
        </w:rPr>
      </w:pPr>
      <w:r w:rsidRPr="00580A28">
        <w:rPr>
          <w:rFonts w:ascii="Arial" w:hAnsi="Arial" w:cs="Arial"/>
          <w:u w:val="single"/>
        </w:rPr>
        <w:t xml:space="preserve">Ferndale </w:t>
      </w:r>
      <w:r w:rsidR="0051161A">
        <w:rPr>
          <w:rFonts w:ascii="Arial" w:hAnsi="Arial" w:cs="Arial"/>
          <w:u w:val="single"/>
        </w:rPr>
        <w:t>Area District Library</w:t>
      </w:r>
      <w:r w:rsidR="0051161A" w:rsidRPr="00580A28">
        <w:rPr>
          <w:rFonts w:ascii="Arial" w:hAnsi="Arial" w:cs="Arial"/>
        </w:rPr>
        <w:t xml:space="preserve"> </w:t>
      </w:r>
      <w:r w:rsidR="0051161A" w:rsidRPr="00580A28">
        <w:rPr>
          <w:rFonts w:ascii="Arial" w:hAnsi="Arial" w:cs="Arial"/>
        </w:rPr>
        <w:tab/>
      </w:r>
      <w:r w:rsidRPr="00580A28">
        <w:rPr>
          <w:rFonts w:ascii="Arial" w:hAnsi="Arial" w:cs="Arial"/>
        </w:rPr>
        <w:tab/>
      </w:r>
      <w:r w:rsidRPr="00580A28">
        <w:rPr>
          <w:rFonts w:ascii="Arial" w:hAnsi="Arial" w:cs="Arial"/>
        </w:rPr>
        <w:tab/>
        <w:t xml:space="preserve">   </w:t>
      </w:r>
      <w:r w:rsidR="00936FA4">
        <w:rPr>
          <w:rFonts w:ascii="Arial" w:hAnsi="Arial" w:cs="Arial"/>
        </w:rPr>
        <w:t xml:space="preserve">           </w:t>
      </w:r>
      <w:r w:rsidR="0051161A">
        <w:rPr>
          <w:rFonts w:ascii="Arial" w:hAnsi="Arial" w:cs="Arial"/>
        </w:rPr>
        <w:t>Jenny Marr</w:t>
      </w:r>
      <w:r w:rsidR="00936FA4">
        <w:rPr>
          <w:rFonts w:ascii="Arial" w:hAnsi="Arial" w:cs="Arial"/>
        </w:rPr>
        <w:t>, Director</w:t>
      </w:r>
      <w:r w:rsidRPr="00580A28">
        <w:rPr>
          <w:rFonts w:ascii="Arial" w:hAnsi="Arial" w:cs="Arial"/>
        </w:rPr>
        <w:t xml:space="preserve">  </w:t>
      </w:r>
    </w:p>
    <w:p w14:paraId="014F77AB" w14:textId="690B828C" w:rsidR="0051161A" w:rsidRDefault="002159BE" w:rsidP="00ED63F1">
      <w:pPr>
        <w:spacing w:after="0" w:line="240" w:lineRule="auto"/>
        <w:ind w:left="1440"/>
        <w:rPr>
          <w:rFonts w:ascii="Arial" w:hAnsi="Arial" w:cs="Arial"/>
        </w:rPr>
      </w:pPr>
      <w:r>
        <w:rPr>
          <w:rFonts w:ascii="Arial" w:hAnsi="Arial" w:cs="Arial"/>
        </w:rPr>
        <w:t>FADL is holding a series of life coaching classes</w:t>
      </w:r>
      <w:r w:rsidR="004F6AE4">
        <w:rPr>
          <w:rFonts w:ascii="Arial" w:hAnsi="Arial" w:cs="Arial"/>
        </w:rPr>
        <w:t xml:space="preserve"> that will vary from social etiquette and how to throw a dinner party to bullet journaling and hand lettering.  The first one will be held tonight with the ability</w:t>
      </w:r>
      <w:r w:rsidR="00FE259F">
        <w:rPr>
          <w:rFonts w:ascii="Arial" w:hAnsi="Arial" w:cs="Arial"/>
        </w:rPr>
        <w:t xml:space="preserve"> to live stream.  The session on 1/25 will be “How to Spot Fake News” starting at 7pm.</w:t>
      </w:r>
    </w:p>
    <w:p w14:paraId="0169A100" w14:textId="77777777" w:rsidR="002159BE" w:rsidRDefault="002159BE" w:rsidP="00ED63F1">
      <w:pPr>
        <w:spacing w:after="0" w:line="240" w:lineRule="auto"/>
        <w:ind w:left="1440"/>
        <w:rPr>
          <w:rFonts w:ascii="Arial" w:hAnsi="Arial" w:cs="Arial"/>
        </w:rPr>
      </w:pPr>
    </w:p>
    <w:p w14:paraId="61920370" w14:textId="1AE0A415" w:rsidR="0051161A" w:rsidRDefault="0051161A" w:rsidP="0051161A">
      <w:pPr>
        <w:numPr>
          <w:ilvl w:val="0"/>
          <w:numId w:val="3"/>
        </w:numPr>
        <w:spacing w:after="0" w:line="240" w:lineRule="auto"/>
        <w:rPr>
          <w:rFonts w:ascii="Arial" w:hAnsi="Arial" w:cs="Arial"/>
        </w:rPr>
      </w:pPr>
      <w:r w:rsidRPr="00580A28">
        <w:rPr>
          <w:rFonts w:ascii="Arial" w:hAnsi="Arial" w:cs="Arial"/>
          <w:u w:val="single"/>
        </w:rPr>
        <w:t>Ferndale School District</w:t>
      </w:r>
      <w:r w:rsidR="005D3BAA" w:rsidRPr="00580A28">
        <w:rPr>
          <w:rFonts w:ascii="Arial" w:hAnsi="Arial" w:cs="Arial"/>
        </w:rPr>
        <w:tab/>
        <w:t xml:space="preserve"> </w:t>
      </w:r>
      <w:r w:rsidR="005D3BAA" w:rsidRPr="00580A28">
        <w:rPr>
          <w:rFonts w:ascii="Arial" w:hAnsi="Arial" w:cs="Arial"/>
        </w:rPr>
        <w:tab/>
      </w:r>
      <w:r w:rsidRPr="00580A28">
        <w:rPr>
          <w:rFonts w:ascii="Arial" w:hAnsi="Arial" w:cs="Arial"/>
        </w:rPr>
        <w:tab/>
      </w:r>
      <w:r w:rsidRPr="00580A28">
        <w:rPr>
          <w:rFonts w:ascii="Arial" w:hAnsi="Arial" w:cs="Arial"/>
        </w:rPr>
        <w:tab/>
        <w:t xml:space="preserve">          </w:t>
      </w:r>
      <w:r>
        <w:rPr>
          <w:rFonts w:ascii="Arial" w:hAnsi="Arial" w:cs="Arial"/>
        </w:rPr>
        <w:tab/>
      </w:r>
      <w:r w:rsidR="00936FA4">
        <w:rPr>
          <w:rFonts w:ascii="Arial" w:hAnsi="Arial" w:cs="Arial"/>
        </w:rPr>
        <w:t xml:space="preserve">    </w:t>
      </w:r>
      <w:r w:rsidRPr="00580A28">
        <w:rPr>
          <w:rFonts w:ascii="Arial" w:hAnsi="Arial" w:cs="Arial"/>
        </w:rPr>
        <w:t xml:space="preserve">No report available.  </w:t>
      </w:r>
    </w:p>
    <w:p w14:paraId="1582E5E7" w14:textId="1B65D438" w:rsidR="0051161A" w:rsidRPr="0051161A" w:rsidRDefault="0051161A" w:rsidP="00814579">
      <w:pPr>
        <w:tabs>
          <w:tab w:val="left" w:pos="1440"/>
        </w:tabs>
        <w:spacing w:after="0" w:line="240" w:lineRule="auto"/>
        <w:ind w:left="1440"/>
        <w:rPr>
          <w:rFonts w:ascii="Arial" w:hAnsi="Arial" w:cs="Arial"/>
        </w:rPr>
      </w:pPr>
      <w:r w:rsidRPr="0051161A">
        <w:rPr>
          <w:rFonts w:ascii="Arial" w:hAnsi="Arial" w:cs="Arial"/>
        </w:rPr>
        <w:t>None</w:t>
      </w:r>
    </w:p>
    <w:p w14:paraId="6F05EE6C" w14:textId="77777777" w:rsidR="0051161A" w:rsidRDefault="0051161A" w:rsidP="00ED63F1">
      <w:pPr>
        <w:spacing w:after="0" w:line="240" w:lineRule="auto"/>
        <w:ind w:left="1440"/>
        <w:rPr>
          <w:rFonts w:ascii="Arial" w:hAnsi="Arial" w:cs="Arial"/>
          <w:u w:val="single"/>
        </w:rPr>
      </w:pPr>
    </w:p>
    <w:p w14:paraId="5911AC6E" w14:textId="77777777" w:rsidR="00C30E37" w:rsidRPr="00580A28" w:rsidRDefault="00C30E37" w:rsidP="0096493A">
      <w:pPr>
        <w:pStyle w:val="Heading8"/>
        <w:numPr>
          <w:ilvl w:val="0"/>
          <w:numId w:val="0"/>
        </w:numPr>
        <w:tabs>
          <w:tab w:val="left" w:pos="900"/>
          <w:tab w:val="left" w:pos="1440"/>
          <w:tab w:val="left" w:pos="1620"/>
        </w:tabs>
        <w:ind w:left="1800" w:hanging="450"/>
        <w:rPr>
          <w:rFonts w:cs="Arial"/>
          <w:sz w:val="22"/>
          <w:szCs w:val="22"/>
        </w:rPr>
      </w:pPr>
    </w:p>
    <w:p w14:paraId="1610DC4B" w14:textId="6530509F" w:rsidR="00C30E37" w:rsidRDefault="00C30E37" w:rsidP="00C30E37">
      <w:pPr>
        <w:pStyle w:val="Heading8"/>
        <w:numPr>
          <w:ilvl w:val="0"/>
          <w:numId w:val="0"/>
        </w:numPr>
        <w:tabs>
          <w:tab w:val="left" w:pos="540"/>
          <w:tab w:val="left" w:pos="720"/>
        </w:tabs>
        <w:rPr>
          <w:rFonts w:cs="Arial"/>
          <w:sz w:val="22"/>
          <w:szCs w:val="22"/>
          <w:u w:val="single"/>
        </w:rPr>
      </w:pPr>
      <w:r w:rsidRPr="00580A28">
        <w:rPr>
          <w:rFonts w:cs="Arial"/>
          <w:b/>
          <w:sz w:val="22"/>
          <w:szCs w:val="22"/>
        </w:rPr>
        <w:t>V.</w:t>
      </w:r>
      <w:r w:rsidRPr="00580A28">
        <w:rPr>
          <w:rFonts w:cs="Arial"/>
          <w:sz w:val="22"/>
          <w:szCs w:val="22"/>
        </w:rPr>
        <w:t xml:space="preserve">       </w:t>
      </w:r>
      <w:r w:rsidR="003F3AD2" w:rsidRPr="003F3AD2">
        <w:rPr>
          <w:rFonts w:cs="Arial"/>
          <w:sz w:val="22"/>
          <w:szCs w:val="22"/>
          <w:u w:val="single"/>
        </w:rPr>
        <w:t>Update</w:t>
      </w:r>
      <w:r w:rsidR="009A4CEA" w:rsidRPr="003F3AD2">
        <w:rPr>
          <w:rFonts w:cs="Arial"/>
          <w:sz w:val="22"/>
          <w:szCs w:val="22"/>
          <w:u w:val="single"/>
        </w:rPr>
        <w:t xml:space="preserve"> Items</w:t>
      </w:r>
    </w:p>
    <w:p w14:paraId="47EB35E2" w14:textId="418D0F66" w:rsidR="008131D0" w:rsidRDefault="00A90F1A" w:rsidP="0096493A">
      <w:pPr>
        <w:tabs>
          <w:tab w:val="left" w:pos="540"/>
          <w:tab w:val="left" w:pos="720"/>
          <w:tab w:val="left" w:pos="810"/>
          <w:tab w:val="left" w:pos="900"/>
          <w:tab w:val="left" w:pos="990"/>
          <w:tab w:val="left" w:pos="1170"/>
          <w:tab w:val="left" w:pos="1350"/>
          <w:tab w:val="left" w:pos="1440"/>
        </w:tabs>
        <w:spacing w:after="0" w:line="240" w:lineRule="auto"/>
        <w:ind w:left="720" w:firstLine="270"/>
        <w:rPr>
          <w:rFonts w:ascii="Arial" w:hAnsi="Arial" w:cs="Arial"/>
        </w:rPr>
      </w:pPr>
      <w:r>
        <w:rPr>
          <w:rFonts w:ascii="Arial" w:hAnsi="Arial" w:cs="Arial"/>
        </w:rPr>
        <w:tab/>
      </w:r>
      <w:r w:rsidR="006D6088" w:rsidRPr="00EA4945">
        <w:rPr>
          <w:rFonts w:ascii="Arial" w:hAnsi="Arial" w:cs="Arial"/>
        </w:rPr>
        <w:t xml:space="preserve">A. </w:t>
      </w:r>
      <w:r w:rsidR="00311165" w:rsidRPr="00814579">
        <w:rPr>
          <w:rFonts w:ascii="Arial" w:hAnsi="Arial" w:cs="Arial"/>
        </w:rPr>
        <w:t xml:space="preserve">Wayfinding </w:t>
      </w:r>
      <w:r w:rsidR="0096493A" w:rsidRPr="00814579">
        <w:rPr>
          <w:rFonts w:ascii="Arial" w:hAnsi="Arial" w:cs="Arial"/>
        </w:rPr>
        <w:t>Signage</w:t>
      </w:r>
      <w:r w:rsidR="0096493A" w:rsidRPr="00814579">
        <w:rPr>
          <w:rFonts w:ascii="Arial" w:hAnsi="Arial" w:cs="Arial"/>
          <w:b/>
        </w:rPr>
        <w:t xml:space="preserve"> </w:t>
      </w:r>
      <w:r w:rsidR="0096493A">
        <w:rPr>
          <w:rFonts w:ascii="Arial" w:hAnsi="Arial" w:cs="Arial"/>
          <w:b/>
        </w:rPr>
        <w:tab/>
      </w:r>
      <w:r w:rsidR="00814579">
        <w:rPr>
          <w:rFonts w:ascii="Arial" w:hAnsi="Arial" w:cs="Arial"/>
          <w:b/>
        </w:rPr>
        <w:tab/>
      </w:r>
      <w:r w:rsidR="00814579">
        <w:rPr>
          <w:rFonts w:ascii="Arial" w:hAnsi="Arial" w:cs="Arial"/>
          <w:b/>
        </w:rPr>
        <w:tab/>
      </w:r>
      <w:r w:rsidR="0096493A">
        <w:rPr>
          <w:rFonts w:ascii="Arial" w:hAnsi="Arial" w:cs="Arial"/>
          <w:b/>
        </w:rPr>
        <w:t xml:space="preserve">          </w:t>
      </w:r>
      <w:r w:rsidR="001A366E">
        <w:rPr>
          <w:rFonts w:ascii="Arial" w:hAnsi="Arial" w:cs="Arial"/>
        </w:rPr>
        <w:t>Kara Sokol</w:t>
      </w:r>
      <w:r w:rsidR="00936FA4">
        <w:rPr>
          <w:rFonts w:ascii="Arial" w:hAnsi="Arial" w:cs="Arial"/>
        </w:rPr>
        <w:t>, Communications Director</w:t>
      </w:r>
    </w:p>
    <w:p w14:paraId="6514EACE" w14:textId="63889E62" w:rsidR="005D3BAA" w:rsidRDefault="005D3BAA" w:rsidP="0096493A">
      <w:pPr>
        <w:tabs>
          <w:tab w:val="left" w:pos="1350"/>
          <w:tab w:val="left" w:pos="1440"/>
        </w:tabs>
        <w:spacing w:after="0" w:line="240" w:lineRule="auto"/>
        <w:ind w:left="1440" w:hanging="90"/>
        <w:rPr>
          <w:rFonts w:ascii="Arial" w:hAnsi="Arial" w:cs="Arial"/>
        </w:rPr>
      </w:pPr>
      <w:r>
        <w:rPr>
          <w:rFonts w:ascii="Arial" w:hAnsi="Arial" w:cs="Arial"/>
        </w:rPr>
        <w:tab/>
      </w:r>
      <w:r w:rsidR="002D4680">
        <w:rPr>
          <w:rFonts w:ascii="Arial" w:hAnsi="Arial" w:cs="Arial"/>
        </w:rPr>
        <w:t xml:space="preserve">Assistant City Manager, Joe Gacioch introduces the wayfinding plan </w:t>
      </w:r>
      <w:r w:rsidR="00520A3B">
        <w:rPr>
          <w:rFonts w:ascii="Arial" w:hAnsi="Arial" w:cs="Arial"/>
        </w:rPr>
        <w:t>to</w:t>
      </w:r>
      <w:r w:rsidR="002D4680">
        <w:rPr>
          <w:rFonts w:ascii="Arial" w:hAnsi="Arial" w:cs="Arial"/>
        </w:rPr>
        <w:t xml:space="preserve"> communicat</w:t>
      </w:r>
      <w:r w:rsidR="00520A3B">
        <w:rPr>
          <w:rFonts w:ascii="Arial" w:hAnsi="Arial" w:cs="Arial"/>
        </w:rPr>
        <w:t xml:space="preserve">e </w:t>
      </w:r>
      <w:r w:rsidR="002D4680">
        <w:rPr>
          <w:rFonts w:ascii="Arial" w:hAnsi="Arial" w:cs="Arial"/>
        </w:rPr>
        <w:t>navigation</w:t>
      </w:r>
      <w:r w:rsidR="00B25F7D">
        <w:rPr>
          <w:rFonts w:ascii="Arial" w:hAnsi="Arial" w:cs="Arial"/>
        </w:rPr>
        <w:t xml:space="preserve"> </w:t>
      </w:r>
      <w:r w:rsidR="002D4680">
        <w:rPr>
          <w:rFonts w:ascii="Arial" w:hAnsi="Arial" w:cs="Arial"/>
        </w:rPr>
        <w:t>to pedestrians</w:t>
      </w:r>
      <w:r w:rsidR="00520A3B">
        <w:rPr>
          <w:rFonts w:ascii="Arial" w:hAnsi="Arial" w:cs="Arial"/>
        </w:rPr>
        <w:t>.  The details are</w:t>
      </w:r>
      <w:r w:rsidR="00B25F7D">
        <w:rPr>
          <w:rFonts w:ascii="Arial" w:hAnsi="Arial" w:cs="Arial"/>
        </w:rPr>
        <w:t xml:space="preserve"> </w:t>
      </w:r>
      <w:r w:rsidR="002D4680">
        <w:rPr>
          <w:rFonts w:ascii="Arial" w:hAnsi="Arial" w:cs="Arial"/>
        </w:rPr>
        <w:t xml:space="preserve">currently being shaped with Q&amp;M.  Kara Sokol presents </w:t>
      </w:r>
      <w:r w:rsidR="00A62E59">
        <w:rPr>
          <w:rFonts w:ascii="Arial" w:hAnsi="Arial" w:cs="Arial"/>
        </w:rPr>
        <w:t>the plan as</w:t>
      </w:r>
      <w:r w:rsidR="00520A3B">
        <w:rPr>
          <w:rFonts w:ascii="Arial" w:hAnsi="Arial" w:cs="Arial"/>
        </w:rPr>
        <w:t xml:space="preserve"> it </w:t>
      </w:r>
      <w:r w:rsidR="002F32FA">
        <w:rPr>
          <w:rFonts w:ascii="Arial" w:hAnsi="Arial" w:cs="Arial"/>
        </w:rPr>
        <w:t xml:space="preserve">stands to date.  Kara explains the initiative and how </w:t>
      </w:r>
      <w:r w:rsidR="004D3EB4">
        <w:rPr>
          <w:rFonts w:ascii="Arial" w:hAnsi="Arial" w:cs="Arial"/>
        </w:rPr>
        <w:t xml:space="preserve">the plan is to increase </w:t>
      </w:r>
      <w:r w:rsidR="00B25F7D">
        <w:rPr>
          <w:rFonts w:ascii="Arial" w:hAnsi="Arial" w:cs="Arial"/>
        </w:rPr>
        <w:t>visibility of available parking spots as well as increase enthusiasm for walkability</w:t>
      </w:r>
      <w:r w:rsidR="00BF0F5B">
        <w:rPr>
          <w:rFonts w:ascii="Arial" w:hAnsi="Arial" w:cs="Arial"/>
        </w:rPr>
        <w:t>.</w:t>
      </w:r>
      <w:r w:rsidR="00B25F7D">
        <w:rPr>
          <w:rFonts w:ascii="Arial" w:hAnsi="Arial" w:cs="Arial"/>
        </w:rPr>
        <w:t xml:space="preserve"> </w:t>
      </w:r>
      <w:r w:rsidR="00BE7E56">
        <w:rPr>
          <w:rFonts w:ascii="Arial" w:hAnsi="Arial" w:cs="Arial"/>
        </w:rPr>
        <w:t xml:space="preserve">The evolving ideas are </w:t>
      </w:r>
      <w:r w:rsidR="00650F1C">
        <w:rPr>
          <w:rFonts w:ascii="Arial" w:hAnsi="Arial" w:cs="Arial"/>
        </w:rPr>
        <w:t>#walkferndale</w:t>
      </w:r>
      <w:r w:rsidR="00BF0F5B">
        <w:rPr>
          <w:rFonts w:ascii="Arial" w:hAnsi="Arial" w:cs="Arial"/>
        </w:rPr>
        <w:t xml:space="preserve">, a </w:t>
      </w:r>
      <w:r w:rsidR="00A70130">
        <w:rPr>
          <w:rFonts w:ascii="Arial" w:hAnsi="Arial" w:cs="Arial"/>
        </w:rPr>
        <w:t>5-minute</w:t>
      </w:r>
      <w:r w:rsidR="00BF0F5B">
        <w:rPr>
          <w:rFonts w:ascii="Arial" w:hAnsi="Arial" w:cs="Arial"/>
        </w:rPr>
        <w:t xml:space="preserve"> walk campaign to show how far away you are from a given business with a “You are Here” map </w:t>
      </w:r>
      <w:r w:rsidR="00BE7E56">
        <w:rPr>
          <w:rFonts w:ascii="Arial" w:hAnsi="Arial" w:cs="Arial"/>
        </w:rPr>
        <w:t>and numbered parking spots to show what parking lots and parking spots are available.  The two main concepts for this campaign are: visual and visible.</w:t>
      </w:r>
      <w:r w:rsidR="004206A2">
        <w:rPr>
          <w:rFonts w:ascii="Arial" w:hAnsi="Arial" w:cs="Arial"/>
        </w:rPr>
        <w:t xml:space="preserve">  Director Bach suggested showing signage at intersections, so visitors know exactly where parking is.  There are MDOT concerns at that point, said ACM Joe Gacioch.  OM Willcock suggested having </w:t>
      </w:r>
      <w:r w:rsidR="00E250B2">
        <w:rPr>
          <w:rFonts w:ascii="Arial" w:hAnsi="Arial" w:cs="Arial"/>
        </w:rPr>
        <w:t>businesses sponsor signs.  ACM, Joe Gacioch said we’d have to check with City Attorney</w:t>
      </w:r>
      <w:r w:rsidR="004F2B7C">
        <w:rPr>
          <w:rFonts w:ascii="Arial" w:hAnsi="Arial" w:cs="Arial"/>
        </w:rPr>
        <w:t>, Dan Christ</w:t>
      </w:r>
      <w:r w:rsidR="005D608E">
        <w:rPr>
          <w:rFonts w:ascii="Arial" w:hAnsi="Arial" w:cs="Arial"/>
        </w:rPr>
        <w:t>.  OM Willcock also suggested extending banners to the DDA to help with</w:t>
      </w:r>
      <w:r w:rsidR="00BA3A35">
        <w:rPr>
          <w:rFonts w:ascii="Arial" w:hAnsi="Arial" w:cs="Arial"/>
        </w:rPr>
        <w:t xml:space="preserve"> the</w:t>
      </w:r>
      <w:r w:rsidR="005D608E">
        <w:rPr>
          <w:rFonts w:ascii="Arial" w:hAnsi="Arial" w:cs="Arial"/>
        </w:rPr>
        <w:t xml:space="preserve"> </w:t>
      </w:r>
      <w:r w:rsidR="004F2B7C">
        <w:rPr>
          <w:rFonts w:ascii="Arial" w:hAnsi="Arial" w:cs="Arial"/>
        </w:rPr>
        <w:t>visibility</w:t>
      </w:r>
      <w:r w:rsidR="005D608E">
        <w:rPr>
          <w:rFonts w:ascii="Arial" w:hAnsi="Arial" w:cs="Arial"/>
        </w:rPr>
        <w:t>.</w:t>
      </w:r>
      <w:r w:rsidR="00E250B2">
        <w:rPr>
          <w:rFonts w:ascii="Arial" w:hAnsi="Arial" w:cs="Arial"/>
        </w:rPr>
        <w:t xml:space="preserve"> </w:t>
      </w:r>
    </w:p>
    <w:p w14:paraId="0B30EF98" w14:textId="77777777" w:rsidR="00814579" w:rsidRPr="00EA4945" w:rsidRDefault="00814579" w:rsidP="00814579">
      <w:pPr>
        <w:tabs>
          <w:tab w:val="left" w:pos="900"/>
          <w:tab w:val="left" w:pos="1350"/>
          <w:tab w:val="left" w:pos="1440"/>
        </w:tabs>
        <w:spacing w:after="0" w:line="240" w:lineRule="auto"/>
        <w:ind w:left="1170" w:firstLine="90"/>
        <w:rPr>
          <w:rFonts w:ascii="Arial" w:hAnsi="Arial" w:cs="Arial"/>
        </w:rPr>
      </w:pPr>
    </w:p>
    <w:p w14:paraId="611BABC9" w14:textId="46322F92" w:rsidR="00C17CED" w:rsidRDefault="00814579" w:rsidP="00814579">
      <w:pPr>
        <w:tabs>
          <w:tab w:val="left" w:pos="1170"/>
        </w:tabs>
        <w:spacing w:after="0" w:line="240" w:lineRule="auto"/>
        <w:ind w:left="720" w:firstLine="360"/>
        <w:rPr>
          <w:rFonts w:ascii="Arial" w:hAnsi="Arial" w:cs="Arial"/>
        </w:rPr>
      </w:pPr>
      <w:r>
        <w:rPr>
          <w:rFonts w:ascii="Arial" w:hAnsi="Arial" w:cs="Arial"/>
        </w:rPr>
        <w:t xml:space="preserve"> </w:t>
      </w:r>
      <w:r w:rsidR="00756F13">
        <w:rPr>
          <w:rFonts w:ascii="Arial" w:hAnsi="Arial" w:cs="Arial"/>
        </w:rPr>
        <w:t xml:space="preserve">B. Passport Parking         </w:t>
      </w:r>
      <w:r>
        <w:rPr>
          <w:rFonts w:ascii="Arial" w:hAnsi="Arial" w:cs="Arial"/>
        </w:rPr>
        <w:t xml:space="preserve">                                  </w:t>
      </w:r>
      <w:r w:rsidR="00756F13">
        <w:rPr>
          <w:rFonts w:ascii="Arial" w:hAnsi="Arial" w:cs="Arial"/>
        </w:rPr>
        <w:t xml:space="preserve">Joe Gacioch, Assistant City Manager </w:t>
      </w:r>
    </w:p>
    <w:p w14:paraId="223284ED" w14:textId="1FB1C9BF" w:rsidR="00756F13" w:rsidRDefault="00291D87" w:rsidP="0096493A">
      <w:pPr>
        <w:tabs>
          <w:tab w:val="left" w:pos="1350"/>
          <w:tab w:val="left" w:pos="1620"/>
          <w:tab w:val="left" w:pos="1890"/>
        </w:tabs>
        <w:spacing w:after="0" w:line="240" w:lineRule="auto"/>
        <w:ind w:left="1350"/>
        <w:rPr>
          <w:rFonts w:ascii="Arial" w:hAnsi="Arial" w:cs="Arial"/>
        </w:rPr>
      </w:pPr>
      <w:r>
        <w:rPr>
          <w:rFonts w:ascii="Arial" w:hAnsi="Arial" w:cs="Arial"/>
        </w:rPr>
        <w:t xml:space="preserve">The City went out to bid last October for mobile pay </w:t>
      </w:r>
      <w:r w:rsidR="00A70130">
        <w:rPr>
          <w:rFonts w:ascii="Arial" w:hAnsi="Arial" w:cs="Arial"/>
        </w:rPr>
        <w:t>options, parking enforcement and citation management</w:t>
      </w:r>
      <w:r>
        <w:rPr>
          <w:rFonts w:ascii="Arial" w:hAnsi="Arial" w:cs="Arial"/>
        </w:rPr>
        <w:t xml:space="preserve"> as Parkmobile has changed priorities and gotten unresponsiv</w:t>
      </w:r>
      <w:r w:rsidR="00B9739D">
        <w:rPr>
          <w:rFonts w:ascii="Arial" w:hAnsi="Arial" w:cs="Arial"/>
        </w:rPr>
        <w:t xml:space="preserve">e.  </w:t>
      </w:r>
      <w:r w:rsidR="00AD355A">
        <w:rPr>
          <w:rFonts w:ascii="Arial" w:hAnsi="Arial" w:cs="Arial"/>
        </w:rPr>
        <w:t>A bid has been submitted to Passport Parking, as it’s expanding to SE MI all over</w:t>
      </w:r>
      <w:r w:rsidR="00E250B2">
        <w:rPr>
          <w:rFonts w:ascii="Arial" w:hAnsi="Arial" w:cs="Arial"/>
        </w:rPr>
        <w:t xml:space="preserve">, </w:t>
      </w:r>
      <w:r w:rsidR="00DA3278">
        <w:rPr>
          <w:rFonts w:ascii="Arial" w:hAnsi="Arial" w:cs="Arial"/>
        </w:rPr>
        <w:t>it</w:t>
      </w:r>
      <w:r w:rsidR="00AD355A">
        <w:rPr>
          <w:rFonts w:ascii="Arial" w:hAnsi="Arial" w:cs="Arial"/>
        </w:rPr>
        <w:t xml:space="preserve"> </w:t>
      </w:r>
      <w:r w:rsidR="00DA3278">
        <w:rPr>
          <w:rFonts w:ascii="Arial" w:hAnsi="Arial" w:cs="Arial"/>
        </w:rPr>
        <w:t>can also be personalized to Park Fe</w:t>
      </w:r>
      <w:r w:rsidR="00E250B2">
        <w:rPr>
          <w:rFonts w:ascii="Arial" w:hAnsi="Arial" w:cs="Arial"/>
        </w:rPr>
        <w:t>r</w:t>
      </w:r>
      <w:r w:rsidR="00DA3278">
        <w:rPr>
          <w:rFonts w:ascii="Arial" w:hAnsi="Arial" w:cs="Arial"/>
        </w:rPr>
        <w:t xml:space="preserve">ndale </w:t>
      </w:r>
      <w:r w:rsidR="00E250B2">
        <w:rPr>
          <w:rFonts w:ascii="Arial" w:hAnsi="Arial" w:cs="Arial"/>
        </w:rPr>
        <w:t xml:space="preserve">for continued ease of usability. </w:t>
      </w:r>
      <w:r w:rsidR="00F947DA">
        <w:rPr>
          <w:rFonts w:ascii="Arial" w:hAnsi="Arial" w:cs="Arial"/>
        </w:rPr>
        <w:t>The City is hoping to have a better idea of where we stand by 1/22.  If all goes well, online permitting for downtown employees will be in place by the end of March.</w:t>
      </w:r>
      <w:r w:rsidR="00290EA4">
        <w:rPr>
          <w:rFonts w:ascii="Arial" w:hAnsi="Arial" w:cs="Arial"/>
        </w:rPr>
        <w:t xml:space="preserve">  Passport allows for purchasing pre-paid </w:t>
      </w:r>
      <w:r w:rsidR="009D4BD7">
        <w:rPr>
          <w:rFonts w:ascii="Arial" w:hAnsi="Arial" w:cs="Arial"/>
        </w:rPr>
        <w:t>parking for consumers</w:t>
      </w:r>
      <w:r w:rsidR="00DA3278">
        <w:rPr>
          <w:rFonts w:ascii="Arial" w:hAnsi="Arial" w:cs="Arial"/>
        </w:rPr>
        <w:t xml:space="preserve">, </w:t>
      </w:r>
      <w:r w:rsidR="009D4BD7">
        <w:rPr>
          <w:rFonts w:ascii="Arial" w:hAnsi="Arial" w:cs="Arial"/>
        </w:rPr>
        <w:t>does not charge a renewal fee</w:t>
      </w:r>
      <w:r w:rsidR="00DA3278">
        <w:rPr>
          <w:rFonts w:ascii="Arial" w:hAnsi="Arial" w:cs="Arial"/>
        </w:rPr>
        <w:t xml:space="preserve"> and provides a lower cost</w:t>
      </w:r>
      <w:r w:rsidR="005249ED">
        <w:rPr>
          <w:rFonts w:ascii="Arial" w:hAnsi="Arial" w:cs="Arial"/>
        </w:rPr>
        <w:t xml:space="preserve">.  </w:t>
      </w:r>
      <w:proofErr w:type="spellStart"/>
      <w:r w:rsidR="005249ED">
        <w:rPr>
          <w:rFonts w:ascii="Arial" w:hAnsi="Arial" w:cs="Arial"/>
        </w:rPr>
        <w:t>Parkmobile’s</w:t>
      </w:r>
      <w:proofErr w:type="spellEnd"/>
      <w:r w:rsidR="005249ED">
        <w:rPr>
          <w:rFonts w:ascii="Arial" w:hAnsi="Arial" w:cs="Arial"/>
        </w:rPr>
        <w:t xml:space="preserve"> contract will be up in May and the hopes are to have</w:t>
      </w:r>
      <w:r w:rsidR="0040798A">
        <w:rPr>
          <w:rFonts w:ascii="Arial" w:hAnsi="Arial" w:cs="Arial"/>
        </w:rPr>
        <w:t xml:space="preserve"> </w:t>
      </w:r>
      <w:r w:rsidR="00DA3278">
        <w:rPr>
          <w:rFonts w:ascii="Arial" w:hAnsi="Arial" w:cs="Arial"/>
        </w:rPr>
        <w:t>Passport in</w:t>
      </w:r>
      <w:r w:rsidR="005249ED">
        <w:rPr>
          <w:rFonts w:ascii="Arial" w:hAnsi="Arial" w:cs="Arial"/>
        </w:rPr>
        <w:t xml:space="preserve"> place by April.</w:t>
      </w:r>
      <w:r w:rsidR="005506F8">
        <w:rPr>
          <w:rFonts w:ascii="Arial" w:hAnsi="Arial" w:cs="Arial"/>
        </w:rPr>
        <w:t xml:space="preserve">  Effective 6/1/2018, we will no longer be using Parkmobile.</w:t>
      </w:r>
      <w:r w:rsidR="00E443BC">
        <w:rPr>
          <w:rFonts w:ascii="Arial" w:hAnsi="Arial" w:cs="Arial"/>
        </w:rPr>
        <w:t xml:space="preserve">  Mayor Coulter asks if anyone is opposed as it sounds like there are not many options.  Director Smith said Parkmobile has never worked properly for her.  ACM, Joe Gacioch said users will still be able to search “Park Ferndale” to find the app.</w:t>
      </w:r>
    </w:p>
    <w:p w14:paraId="71A67BEE" w14:textId="77777777" w:rsidR="00CE7C77" w:rsidRDefault="00CE7C77" w:rsidP="00FF2A9D">
      <w:pPr>
        <w:spacing w:after="0" w:line="240" w:lineRule="auto"/>
        <w:ind w:left="1080"/>
        <w:rPr>
          <w:rFonts w:ascii="Arial" w:hAnsi="Arial" w:cs="Arial"/>
        </w:rPr>
      </w:pPr>
    </w:p>
    <w:p w14:paraId="5321AEED" w14:textId="77777777" w:rsidR="00756F13" w:rsidRDefault="00756F13" w:rsidP="00C30E37">
      <w:pPr>
        <w:rPr>
          <w:rFonts w:ascii="Arial" w:hAnsi="Arial" w:cs="Arial"/>
        </w:rPr>
      </w:pPr>
    </w:p>
    <w:p w14:paraId="65B22C15" w14:textId="77777777" w:rsidR="00260C3A" w:rsidRDefault="00260C3A" w:rsidP="00C30E37">
      <w:pPr>
        <w:rPr>
          <w:rFonts w:ascii="Arial" w:hAnsi="Arial" w:cs="Arial"/>
          <w:b/>
        </w:rPr>
      </w:pPr>
    </w:p>
    <w:p w14:paraId="0AF1B0B0" w14:textId="77777777" w:rsidR="00260C3A" w:rsidRDefault="00260C3A" w:rsidP="00C30E37">
      <w:pPr>
        <w:rPr>
          <w:rFonts w:ascii="Arial" w:hAnsi="Arial" w:cs="Arial"/>
          <w:b/>
        </w:rPr>
      </w:pPr>
    </w:p>
    <w:p w14:paraId="1A9D5926" w14:textId="77777777" w:rsidR="00260C3A" w:rsidRDefault="00260C3A" w:rsidP="00C30E37">
      <w:pPr>
        <w:rPr>
          <w:rFonts w:ascii="Arial" w:hAnsi="Arial" w:cs="Arial"/>
          <w:b/>
        </w:rPr>
      </w:pPr>
    </w:p>
    <w:p w14:paraId="4EC31F77" w14:textId="7513FB51" w:rsidR="005C7806" w:rsidRDefault="00B03616" w:rsidP="00260C3A">
      <w:pPr>
        <w:tabs>
          <w:tab w:val="left" w:pos="270"/>
          <w:tab w:val="left" w:pos="450"/>
          <w:tab w:val="left" w:pos="630"/>
          <w:tab w:val="left" w:pos="900"/>
          <w:tab w:val="left" w:pos="1170"/>
          <w:tab w:val="left" w:pos="1260"/>
          <w:tab w:val="left" w:pos="1350"/>
        </w:tabs>
        <w:ind w:left="990" w:hanging="900"/>
        <w:rPr>
          <w:rFonts w:ascii="Arial" w:hAnsi="Arial" w:cs="Arial"/>
          <w:u w:val="single"/>
        </w:rPr>
      </w:pPr>
      <w:r w:rsidRPr="00B03616">
        <w:rPr>
          <w:rFonts w:ascii="Arial" w:hAnsi="Arial" w:cs="Arial"/>
          <w:b/>
        </w:rPr>
        <w:lastRenderedPageBreak/>
        <w:t>V</w:t>
      </w:r>
      <w:r>
        <w:rPr>
          <w:rFonts w:ascii="Arial" w:hAnsi="Arial" w:cs="Arial"/>
          <w:b/>
        </w:rPr>
        <w:t>I</w:t>
      </w:r>
      <w:r w:rsidRPr="00B03616">
        <w:rPr>
          <w:rFonts w:ascii="Arial" w:hAnsi="Arial" w:cs="Arial"/>
          <w:b/>
        </w:rPr>
        <w:t>.</w:t>
      </w:r>
      <w:r w:rsidRPr="00580A28">
        <w:rPr>
          <w:rFonts w:cs="Arial"/>
        </w:rPr>
        <w:t xml:space="preserve">        </w:t>
      </w:r>
      <w:r w:rsidR="00BB4C76">
        <w:rPr>
          <w:rFonts w:ascii="Arial" w:hAnsi="Arial" w:cs="Arial"/>
          <w:u w:val="single"/>
        </w:rPr>
        <w:t xml:space="preserve">Action </w:t>
      </w:r>
      <w:r w:rsidRPr="00B03616">
        <w:rPr>
          <w:rFonts w:ascii="Arial" w:hAnsi="Arial" w:cs="Arial"/>
          <w:u w:val="single"/>
        </w:rPr>
        <w:t>Item</w:t>
      </w:r>
    </w:p>
    <w:p w14:paraId="68CBFCC1" w14:textId="4BF1E4F6" w:rsidR="003058A7" w:rsidRDefault="003058A7" w:rsidP="00260C3A">
      <w:pPr>
        <w:pStyle w:val="ListParagraph"/>
        <w:numPr>
          <w:ilvl w:val="0"/>
          <w:numId w:val="8"/>
        </w:numPr>
        <w:tabs>
          <w:tab w:val="left" w:pos="990"/>
          <w:tab w:val="left" w:pos="1350"/>
          <w:tab w:val="left" w:pos="1440"/>
          <w:tab w:val="left" w:pos="1530"/>
        </w:tabs>
        <w:spacing w:after="0" w:line="240" w:lineRule="auto"/>
        <w:ind w:left="990" w:firstLine="90"/>
        <w:rPr>
          <w:rFonts w:ascii="Arial" w:hAnsi="Arial" w:cs="Arial"/>
        </w:rPr>
      </w:pPr>
      <w:r>
        <w:rPr>
          <w:rFonts w:ascii="Arial" w:hAnsi="Arial" w:cs="Arial"/>
        </w:rPr>
        <w:t xml:space="preserve">Ferndale DDA/Library Agreement               </w:t>
      </w:r>
      <w:r w:rsidR="0096493A">
        <w:rPr>
          <w:rFonts w:ascii="Arial" w:hAnsi="Arial" w:cs="Arial"/>
        </w:rPr>
        <w:t xml:space="preserve"> </w:t>
      </w:r>
      <w:r>
        <w:rPr>
          <w:rFonts w:ascii="Arial" w:hAnsi="Arial" w:cs="Arial"/>
        </w:rPr>
        <w:t>Barry Hicks, DDA Executive Director</w:t>
      </w:r>
    </w:p>
    <w:p w14:paraId="6D012F91" w14:textId="5EEBB55D" w:rsidR="003058A7" w:rsidRDefault="003D7A95" w:rsidP="00260C3A">
      <w:pPr>
        <w:pStyle w:val="ListParagraph"/>
        <w:tabs>
          <w:tab w:val="left" w:pos="1440"/>
          <w:tab w:val="left" w:pos="1530"/>
        </w:tabs>
        <w:spacing w:after="0" w:line="240" w:lineRule="auto"/>
        <w:ind w:left="1350"/>
        <w:rPr>
          <w:rFonts w:ascii="Arial" w:hAnsi="Arial" w:cs="Arial"/>
        </w:rPr>
      </w:pPr>
      <w:r>
        <w:rPr>
          <w:rFonts w:ascii="Arial" w:hAnsi="Arial" w:cs="Arial"/>
        </w:rPr>
        <w:t xml:space="preserve">ED Hicks presents the agreement </w:t>
      </w:r>
      <w:r w:rsidR="00F23FF1">
        <w:rPr>
          <w:rFonts w:ascii="Arial" w:hAnsi="Arial" w:cs="Arial"/>
        </w:rPr>
        <w:t>between the FADL and the Ferndale DDA, while indicating Jenny Marr, FADL Director from the FADL is here.  In 2017, legislation decided that libraries would opt out of DDA Millage.  We are no</w:t>
      </w:r>
      <w:r w:rsidR="00212AE7">
        <w:rPr>
          <w:rFonts w:ascii="Arial" w:hAnsi="Arial" w:cs="Arial"/>
        </w:rPr>
        <w:t>w</w:t>
      </w:r>
      <w:r w:rsidR="00F23FF1">
        <w:rPr>
          <w:rFonts w:ascii="Arial" w:hAnsi="Arial" w:cs="Arial"/>
        </w:rPr>
        <w:t xml:space="preserve"> capturing the backdate </w:t>
      </w:r>
      <w:r w:rsidR="00212AE7">
        <w:rPr>
          <w:rFonts w:ascii="Arial" w:hAnsi="Arial" w:cs="Arial"/>
        </w:rPr>
        <w:t>to July 2017.  ED Hicks will work with FADL Director Jenny Marr and Finance Director to capture the millage.  In the interim, FADL is requesting funding specifics.  The DDA will provide a snapshot of what’s coming in the year ahead</w:t>
      </w:r>
      <w:r w:rsidR="00A6356B">
        <w:rPr>
          <w:rFonts w:ascii="Arial" w:hAnsi="Arial" w:cs="Arial"/>
        </w:rPr>
        <w:t xml:space="preserve">, </w:t>
      </w:r>
      <w:r w:rsidR="00F34470">
        <w:rPr>
          <w:rFonts w:ascii="Arial" w:hAnsi="Arial" w:cs="Arial"/>
        </w:rPr>
        <w:t>s</w:t>
      </w:r>
      <w:r w:rsidR="00A6356B">
        <w:rPr>
          <w:rFonts w:ascii="Arial" w:hAnsi="Arial" w:cs="Arial"/>
        </w:rPr>
        <w:t>aid Hicks.</w:t>
      </w:r>
      <w:r w:rsidR="00212AE7">
        <w:rPr>
          <w:rFonts w:ascii="Arial" w:hAnsi="Arial" w:cs="Arial"/>
        </w:rPr>
        <w:t xml:space="preserve"> </w:t>
      </w:r>
    </w:p>
    <w:p w14:paraId="13999A5D" w14:textId="77777777" w:rsidR="003E7964" w:rsidRDefault="003E7964" w:rsidP="00260C3A">
      <w:pPr>
        <w:pStyle w:val="ListParagraph"/>
        <w:tabs>
          <w:tab w:val="left" w:pos="1440"/>
          <w:tab w:val="left" w:pos="1530"/>
        </w:tabs>
        <w:spacing w:after="0" w:line="240" w:lineRule="auto"/>
        <w:ind w:left="1350"/>
        <w:rPr>
          <w:rFonts w:ascii="Arial" w:hAnsi="Arial" w:cs="Arial"/>
        </w:rPr>
      </w:pPr>
    </w:p>
    <w:p w14:paraId="352AD252" w14:textId="4B9D6382" w:rsidR="003E7964" w:rsidRDefault="003E7964" w:rsidP="00260C3A">
      <w:pPr>
        <w:pStyle w:val="ListParagraph"/>
        <w:tabs>
          <w:tab w:val="left" w:pos="1440"/>
          <w:tab w:val="left" w:pos="1530"/>
        </w:tabs>
        <w:spacing w:after="0" w:line="240" w:lineRule="auto"/>
        <w:ind w:left="1350"/>
        <w:rPr>
          <w:rFonts w:ascii="Arial" w:hAnsi="Arial" w:cs="Arial"/>
        </w:rPr>
      </w:pPr>
      <w:r>
        <w:rPr>
          <w:rFonts w:ascii="Arial" w:hAnsi="Arial" w:cs="Arial"/>
        </w:rPr>
        <w:t xml:space="preserve">Discussion:  Director Smith asks what happens if the library doesn’t like it?  It has more to do with transparency than anything else, we just need to show what we’re using the money on, said FADL Director Jenny Marr.  ED Hicks steps in and adds, the idea is to update our development plan </w:t>
      </w:r>
      <w:r w:rsidR="007150F3">
        <w:rPr>
          <w:rFonts w:ascii="Arial" w:hAnsi="Arial" w:cs="Arial"/>
        </w:rPr>
        <w:t>to show what we’re working on.  The purpose is to get us back to a whole state.  Jenny then adds, that she and Barry meet continually and will keep updates</w:t>
      </w:r>
      <w:r w:rsidR="001343CD">
        <w:rPr>
          <w:rFonts w:ascii="Arial" w:hAnsi="Arial" w:cs="Arial"/>
        </w:rPr>
        <w:t xml:space="preserve">.  This is a wonderful example of getting us all rowing in the same direction and how we can make Ferndale better, remarked </w:t>
      </w:r>
      <w:r w:rsidR="007150F3">
        <w:rPr>
          <w:rFonts w:ascii="Arial" w:hAnsi="Arial" w:cs="Arial"/>
        </w:rPr>
        <w:t>Mayor Coulter</w:t>
      </w:r>
      <w:r w:rsidR="001343CD">
        <w:rPr>
          <w:rFonts w:ascii="Arial" w:hAnsi="Arial" w:cs="Arial"/>
        </w:rPr>
        <w:t>.  He also stated that his work schedule is changing and he’s hoping to be here more.</w:t>
      </w:r>
    </w:p>
    <w:p w14:paraId="03512AB9" w14:textId="6E154A32" w:rsidR="003058A7" w:rsidRPr="003058A7" w:rsidRDefault="003058A7" w:rsidP="00260C3A">
      <w:pPr>
        <w:tabs>
          <w:tab w:val="left" w:pos="1440"/>
          <w:tab w:val="left" w:pos="1530"/>
        </w:tabs>
        <w:spacing w:after="0" w:line="240" w:lineRule="auto"/>
        <w:ind w:left="1350"/>
        <w:rPr>
          <w:rFonts w:ascii="Arial" w:hAnsi="Arial" w:cs="Arial"/>
        </w:rPr>
      </w:pPr>
      <w:r>
        <w:rPr>
          <w:rFonts w:ascii="Arial" w:hAnsi="Arial" w:cs="Arial"/>
        </w:rPr>
        <w:t xml:space="preserve">      </w:t>
      </w:r>
    </w:p>
    <w:p w14:paraId="0FFF6459" w14:textId="6E1C4CA3" w:rsidR="003058A7" w:rsidRDefault="002A3F37" w:rsidP="00260C3A">
      <w:pPr>
        <w:pStyle w:val="NoSpacing"/>
        <w:tabs>
          <w:tab w:val="left" w:pos="1530"/>
        </w:tabs>
        <w:ind w:left="1350"/>
        <w:rPr>
          <w:rFonts w:ascii="Arial" w:hAnsi="Arial" w:cs="Arial"/>
        </w:rPr>
      </w:pPr>
      <w:r>
        <w:rPr>
          <w:rFonts w:ascii="Arial" w:hAnsi="Arial" w:cs="Arial"/>
        </w:rPr>
        <w:t>Motion</w:t>
      </w:r>
      <w:r w:rsidR="00455664">
        <w:rPr>
          <w:rFonts w:ascii="Arial" w:hAnsi="Arial" w:cs="Arial"/>
        </w:rPr>
        <w:t xml:space="preserve"> by Director Smith, seconded by Director Jacokes to direct the Executive Director to submit the agreement on behalf of the Ferndale DDA to the Ferndale Area District Library </w:t>
      </w:r>
      <w:r w:rsidR="009D4B26">
        <w:rPr>
          <w:rFonts w:ascii="Arial" w:hAnsi="Arial" w:cs="Arial"/>
        </w:rPr>
        <w:t>for consideration.</w:t>
      </w:r>
    </w:p>
    <w:p w14:paraId="1A199478" w14:textId="6BE90A2D" w:rsidR="001343CD" w:rsidRDefault="0095124B" w:rsidP="00260C3A">
      <w:pPr>
        <w:pStyle w:val="NoSpacing"/>
        <w:tabs>
          <w:tab w:val="left" w:pos="1530"/>
        </w:tabs>
        <w:ind w:left="1350"/>
        <w:rPr>
          <w:rFonts w:ascii="Arial" w:hAnsi="Arial" w:cs="Arial"/>
        </w:rPr>
      </w:pPr>
      <w:r>
        <w:rPr>
          <w:rFonts w:ascii="Arial" w:hAnsi="Arial" w:cs="Arial"/>
        </w:rPr>
        <w:t>Motion</w:t>
      </w:r>
      <w:r w:rsidR="003E7964">
        <w:rPr>
          <w:rFonts w:ascii="Arial" w:hAnsi="Arial" w:cs="Arial"/>
        </w:rPr>
        <w:t xml:space="preserve">:  All </w:t>
      </w:r>
      <w:proofErr w:type="spellStart"/>
      <w:r w:rsidR="003E7964">
        <w:rPr>
          <w:rFonts w:ascii="Arial" w:hAnsi="Arial" w:cs="Arial"/>
        </w:rPr>
        <w:t>ayes</w:t>
      </w:r>
      <w:proofErr w:type="spellEnd"/>
      <w:r w:rsidR="003E7964">
        <w:rPr>
          <w:rFonts w:ascii="Arial" w:hAnsi="Arial" w:cs="Arial"/>
        </w:rPr>
        <w:t>, motion passes</w:t>
      </w:r>
      <w:r w:rsidR="00AD6112">
        <w:rPr>
          <w:rFonts w:ascii="Arial" w:hAnsi="Arial" w:cs="Arial"/>
        </w:rPr>
        <w:t>.</w:t>
      </w:r>
    </w:p>
    <w:p w14:paraId="1A396147" w14:textId="77777777" w:rsidR="00AD6112" w:rsidRDefault="00AD6112" w:rsidP="00AD6112">
      <w:pPr>
        <w:rPr>
          <w:rFonts w:ascii="Arial" w:hAnsi="Arial" w:cs="Arial"/>
        </w:rPr>
      </w:pPr>
    </w:p>
    <w:p w14:paraId="2655A07C" w14:textId="4248399A" w:rsidR="00AD6112" w:rsidRDefault="00AD6112" w:rsidP="00AD6112">
      <w:pPr>
        <w:rPr>
          <w:rFonts w:ascii="Arial" w:hAnsi="Arial" w:cs="Arial"/>
          <w:u w:val="single"/>
        </w:rPr>
      </w:pPr>
      <w:r w:rsidRPr="00B03616">
        <w:rPr>
          <w:rFonts w:ascii="Arial" w:hAnsi="Arial" w:cs="Arial"/>
          <w:b/>
        </w:rPr>
        <w:t>V</w:t>
      </w:r>
      <w:r>
        <w:rPr>
          <w:rFonts w:ascii="Arial" w:hAnsi="Arial" w:cs="Arial"/>
          <w:b/>
        </w:rPr>
        <w:t>II</w:t>
      </w:r>
      <w:r w:rsidRPr="00B03616">
        <w:rPr>
          <w:rFonts w:ascii="Arial" w:hAnsi="Arial" w:cs="Arial"/>
          <w:b/>
        </w:rPr>
        <w:t>.</w:t>
      </w:r>
      <w:r w:rsidRPr="00580A28">
        <w:rPr>
          <w:rFonts w:cs="Arial"/>
        </w:rPr>
        <w:t xml:space="preserve">        </w:t>
      </w:r>
      <w:r>
        <w:rPr>
          <w:rFonts w:ascii="Arial" w:hAnsi="Arial" w:cs="Arial"/>
          <w:u w:val="single"/>
        </w:rPr>
        <w:t>Call to Committee Chairs, Board Members &amp; Staff</w:t>
      </w:r>
    </w:p>
    <w:p w14:paraId="09169F8E" w14:textId="34D1A476" w:rsidR="008C1D12" w:rsidRPr="00260C3A" w:rsidRDefault="007F6779" w:rsidP="00260C3A">
      <w:pPr>
        <w:pStyle w:val="ListParagraph"/>
        <w:numPr>
          <w:ilvl w:val="0"/>
          <w:numId w:val="10"/>
        </w:numPr>
        <w:tabs>
          <w:tab w:val="left" w:pos="1080"/>
          <w:tab w:val="left" w:pos="1350"/>
        </w:tabs>
        <w:ind w:left="1350" w:hanging="270"/>
        <w:rPr>
          <w:rFonts w:ascii="Arial" w:hAnsi="Arial" w:cs="Arial"/>
        </w:rPr>
      </w:pPr>
      <w:r w:rsidRPr="00260C3A">
        <w:rPr>
          <w:rFonts w:ascii="Arial" w:hAnsi="Arial" w:cs="Arial"/>
        </w:rPr>
        <w:t xml:space="preserve">Operations Manager Willcock reported that Business Development </w:t>
      </w:r>
      <w:r w:rsidR="00E600B9" w:rsidRPr="00260C3A">
        <w:rPr>
          <w:rFonts w:ascii="Arial" w:hAnsi="Arial" w:cs="Arial"/>
        </w:rPr>
        <w:t xml:space="preserve">is beginning a new campaign to highlight the community and create loyalty, bringing more people downtown.  The series will be called Faces of Ferndale and is meant to share talents and things that people wouldn’t normally know about.  What kind of story or person do you know of that could help share more?  Another notable, Main Street Oakland County is holding a training seminar at </w:t>
      </w:r>
      <w:r w:rsidR="00050009" w:rsidRPr="00260C3A">
        <w:rPr>
          <w:rFonts w:ascii="Arial" w:hAnsi="Arial" w:cs="Arial"/>
        </w:rPr>
        <w:t>Affirmations on February 15</w:t>
      </w:r>
      <w:r w:rsidR="00050009" w:rsidRPr="00260C3A">
        <w:rPr>
          <w:rFonts w:ascii="Arial" w:hAnsi="Arial" w:cs="Arial"/>
          <w:vertAlign w:val="superscript"/>
        </w:rPr>
        <w:t>th</w:t>
      </w:r>
      <w:r w:rsidR="00050009" w:rsidRPr="00260C3A">
        <w:rPr>
          <w:rFonts w:ascii="Arial" w:hAnsi="Arial" w:cs="Arial"/>
        </w:rPr>
        <w:t xml:space="preserve"> and 16</w:t>
      </w:r>
      <w:r w:rsidR="00050009" w:rsidRPr="00260C3A">
        <w:rPr>
          <w:rFonts w:ascii="Arial" w:hAnsi="Arial" w:cs="Arial"/>
          <w:vertAlign w:val="superscript"/>
        </w:rPr>
        <w:t>th</w:t>
      </w:r>
      <w:r w:rsidR="00050009" w:rsidRPr="00260C3A">
        <w:rPr>
          <w:rFonts w:ascii="Arial" w:hAnsi="Arial" w:cs="Arial"/>
        </w:rPr>
        <w:t xml:space="preserve"> – a free event, however, registration is required.</w:t>
      </w:r>
    </w:p>
    <w:p w14:paraId="78060689" w14:textId="389BEE20" w:rsidR="008C1D12" w:rsidRDefault="008C1D12" w:rsidP="00260C3A">
      <w:pPr>
        <w:ind w:left="1350"/>
        <w:rPr>
          <w:rFonts w:ascii="Arial" w:hAnsi="Arial" w:cs="Arial"/>
        </w:rPr>
      </w:pPr>
      <w:r>
        <w:rPr>
          <w:rFonts w:ascii="Arial" w:hAnsi="Arial" w:cs="Arial"/>
        </w:rPr>
        <w:t>ED Hicks added, the Strategic Planning meeting is scheduled for January 25</w:t>
      </w:r>
      <w:r w:rsidRPr="008C1D12">
        <w:rPr>
          <w:rFonts w:ascii="Arial" w:hAnsi="Arial" w:cs="Arial"/>
          <w:vertAlign w:val="superscript"/>
        </w:rPr>
        <w:t>t</w:t>
      </w:r>
      <w:r>
        <w:rPr>
          <w:rFonts w:ascii="Arial" w:hAnsi="Arial" w:cs="Arial"/>
          <w:vertAlign w:val="superscript"/>
        </w:rPr>
        <w:t xml:space="preserve">h. </w:t>
      </w:r>
      <w:r>
        <w:rPr>
          <w:rFonts w:ascii="Arial" w:hAnsi="Arial" w:cs="Arial"/>
        </w:rPr>
        <w:t xml:space="preserve"> Hicks is also encouraging all board members to participate in a specific committee of their choice.</w:t>
      </w:r>
    </w:p>
    <w:p w14:paraId="5A4EEA5D" w14:textId="67BBF5B8" w:rsidR="00E32363" w:rsidRDefault="00E32363" w:rsidP="000822B9">
      <w:pPr>
        <w:tabs>
          <w:tab w:val="left" w:pos="1080"/>
          <w:tab w:val="left" w:pos="1170"/>
          <w:tab w:val="left" w:pos="1350"/>
        </w:tabs>
        <w:ind w:left="990" w:firstLine="360"/>
        <w:rPr>
          <w:rFonts w:ascii="Arial" w:hAnsi="Arial" w:cs="Arial"/>
        </w:rPr>
      </w:pPr>
      <w:r>
        <w:rPr>
          <w:rFonts w:ascii="Arial" w:hAnsi="Arial" w:cs="Arial"/>
        </w:rPr>
        <w:t xml:space="preserve">Director Jacokes mentions this weekend is the </w:t>
      </w:r>
      <w:proofErr w:type="gramStart"/>
      <w:r>
        <w:rPr>
          <w:rFonts w:ascii="Arial" w:hAnsi="Arial" w:cs="Arial"/>
        </w:rPr>
        <w:t>26 hour</w:t>
      </w:r>
      <w:proofErr w:type="gramEnd"/>
      <w:r>
        <w:rPr>
          <w:rFonts w:ascii="Arial" w:hAnsi="Arial" w:cs="Arial"/>
        </w:rPr>
        <w:t xml:space="preserve"> improv fest at Go Comedy.</w:t>
      </w:r>
    </w:p>
    <w:p w14:paraId="30CE745A" w14:textId="77777777" w:rsidR="00583C0C" w:rsidRDefault="00583C0C" w:rsidP="008C1D12">
      <w:pPr>
        <w:ind w:left="720"/>
        <w:rPr>
          <w:rFonts w:ascii="Arial" w:hAnsi="Arial" w:cs="Arial"/>
        </w:rPr>
      </w:pPr>
    </w:p>
    <w:p w14:paraId="17DA82CA" w14:textId="1D66562B" w:rsidR="00583C0C" w:rsidRDefault="00583C0C" w:rsidP="00583C0C">
      <w:pPr>
        <w:rPr>
          <w:rFonts w:ascii="Arial" w:hAnsi="Arial" w:cs="Arial"/>
          <w:u w:val="single"/>
        </w:rPr>
      </w:pPr>
      <w:r w:rsidRPr="00B03616">
        <w:rPr>
          <w:rFonts w:ascii="Arial" w:hAnsi="Arial" w:cs="Arial"/>
          <w:b/>
        </w:rPr>
        <w:t>V</w:t>
      </w:r>
      <w:r>
        <w:rPr>
          <w:rFonts w:ascii="Arial" w:hAnsi="Arial" w:cs="Arial"/>
          <w:b/>
        </w:rPr>
        <w:t>III</w:t>
      </w:r>
      <w:r w:rsidRPr="00B03616">
        <w:rPr>
          <w:rFonts w:ascii="Arial" w:hAnsi="Arial" w:cs="Arial"/>
          <w:b/>
        </w:rPr>
        <w:t>.</w:t>
      </w:r>
      <w:r w:rsidRPr="00580A28">
        <w:rPr>
          <w:rFonts w:cs="Arial"/>
        </w:rPr>
        <w:t xml:space="preserve">        </w:t>
      </w:r>
      <w:r>
        <w:rPr>
          <w:rFonts w:ascii="Arial" w:hAnsi="Arial" w:cs="Arial"/>
          <w:u w:val="single"/>
        </w:rPr>
        <w:t>Adjournment</w:t>
      </w:r>
    </w:p>
    <w:p w14:paraId="35EEBEBF" w14:textId="496F90F1" w:rsidR="003058A7" w:rsidRDefault="00583C0C" w:rsidP="000822B9">
      <w:pPr>
        <w:tabs>
          <w:tab w:val="left" w:pos="270"/>
          <w:tab w:val="left" w:pos="540"/>
          <w:tab w:val="left" w:pos="1170"/>
          <w:tab w:val="left" w:pos="1260"/>
          <w:tab w:val="left" w:pos="1350"/>
        </w:tabs>
        <w:ind w:left="1260"/>
        <w:rPr>
          <w:rFonts w:ascii="Arial" w:hAnsi="Arial" w:cs="Arial"/>
        </w:rPr>
      </w:pPr>
      <w:r>
        <w:rPr>
          <w:rFonts w:ascii="Arial" w:hAnsi="Arial" w:cs="Arial"/>
        </w:rPr>
        <w:tab/>
        <w:t>Meeting adjourned at 9:14 am</w:t>
      </w:r>
    </w:p>
    <w:sectPr w:rsidR="003058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9713" w14:textId="77777777" w:rsidR="001314BE" w:rsidRDefault="001314BE" w:rsidP="001314BE">
      <w:pPr>
        <w:spacing w:after="0" w:line="240" w:lineRule="auto"/>
      </w:pPr>
      <w:r>
        <w:separator/>
      </w:r>
    </w:p>
  </w:endnote>
  <w:endnote w:type="continuationSeparator" w:id="0">
    <w:p w14:paraId="4A8D8A31" w14:textId="77777777" w:rsidR="001314BE" w:rsidRDefault="001314BE" w:rsidP="0013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3FAC9" w14:textId="77777777" w:rsidR="001314BE" w:rsidRDefault="001314BE" w:rsidP="001314BE">
      <w:pPr>
        <w:spacing w:after="0" w:line="240" w:lineRule="auto"/>
      </w:pPr>
      <w:r>
        <w:separator/>
      </w:r>
    </w:p>
  </w:footnote>
  <w:footnote w:type="continuationSeparator" w:id="0">
    <w:p w14:paraId="16E0B567" w14:textId="77777777" w:rsidR="001314BE" w:rsidRDefault="001314BE" w:rsidP="00131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CB7A" w14:textId="6468540E" w:rsidR="001314BE" w:rsidRDefault="00F63614">
    <w:pPr>
      <w:pStyle w:val="Header"/>
    </w:pPr>
    <w:r>
      <w:t xml:space="preserve">Approved &amp; Accepted: Director Scheer, </w:t>
    </w:r>
    <w:r w:rsidR="009D4561">
      <w:t>s</w:t>
    </w:r>
    <w:r>
      <w:t xml:space="preserve">econded by </w:t>
    </w:r>
    <w:r w:rsidR="009D4561">
      <w:t xml:space="preserve">Director </w:t>
    </w:r>
    <w:proofErr w:type="spellStart"/>
    <w:r w:rsidR="009D4561">
      <w:t>Jacokes</w:t>
    </w:r>
    <w:proofErr w:type="spellEnd"/>
  </w:p>
  <w:p w14:paraId="54596EE2" w14:textId="77777777" w:rsidR="001314BE" w:rsidRDefault="00131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E00"/>
    <w:multiLevelType w:val="hybridMultilevel"/>
    <w:tmpl w:val="8FA8C376"/>
    <w:lvl w:ilvl="0" w:tplc="E9FC0A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8756B7"/>
    <w:multiLevelType w:val="hybridMultilevel"/>
    <w:tmpl w:val="6F78ADC4"/>
    <w:lvl w:ilvl="0" w:tplc="5F909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206E82"/>
    <w:multiLevelType w:val="hybridMultilevel"/>
    <w:tmpl w:val="8D36CABA"/>
    <w:lvl w:ilvl="0" w:tplc="F006A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F3734"/>
    <w:multiLevelType w:val="hybridMultilevel"/>
    <w:tmpl w:val="BBD0A502"/>
    <w:lvl w:ilvl="0" w:tplc="08BA2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2D5A42"/>
    <w:multiLevelType w:val="hybridMultilevel"/>
    <w:tmpl w:val="8AE264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92566A"/>
    <w:multiLevelType w:val="hybridMultilevel"/>
    <w:tmpl w:val="CED8F22E"/>
    <w:lvl w:ilvl="0" w:tplc="0A8E6436">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699E1423"/>
    <w:multiLevelType w:val="hybridMultilevel"/>
    <w:tmpl w:val="3CFAB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D5342"/>
    <w:multiLevelType w:val="multilevel"/>
    <w:tmpl w:val="D75A104E"/>
    <w:lvl w:ilvl="0">
      <w:start w:val="1"/>
      <w:numFmt w:val="upperRoman"/>
      <w:pStyle w:val="Heading8"/>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781B688A"/>
    <w:multiLevelType w:val="hybridMultilevel"/>
    <w:tmpl w:val="EE0CD576"/>
    <w:lvl w:ilvl="0" w:tplc="3F38B582">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FB2AEB"/>
    <w:multiLevelType w:val="hybridMultilevel"/>
    <w:tmpl w:val="81CE3338"/>
    <w:lvl w:ilvl="0" w:tplc="550C32E0">
      <w:start w:val="1"/>
      <w:numFmt w:val="upperLetter"/>
      <w:lvlText w:val="%1."/>
      <w:lvlJc w:val="left"/>
      <w:pPr>
        <w:ind w:left="1446" w:hanging="360"/>
      </w:pPr>
      <w:rPr>
        <w:rFonts w:ascii="Arial" w:hAnsi="Arial" w:cs="Arial" w:hint="default"/>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8"/>
  </w:num>
  <w:num w:numId="2">
    <w:abstractNumId w:val="7"/>
  </w:num>
  <w:num w:numId="3">
    <w:abstractNumId w:val="4"/>
  </w:num>
  <w:num w:numId="4">
    <w:abstractNumId w:val="9"/>
  </w:num>
  <w:num w:numId="5">
    <w:abstractNumId w:val="2"/>
  </w:num>
  <w:num w:numId="6">
    <w:abstractNumId w:val="0"/>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9CD"/>
    <w:rsid w:val="00005D6C"/>
    <w:rsid w:val="00050009"/>
    <w:rsid w:val="00076D76"/>
    <w:rsid w:val="000822B9"/>
    <w:rsid w:val="000C106E"/>
    <w:rsid w:val="001314BE"/>
    <w:rsid w:val="001339D5"/>
    <w:rsid w:val="001343CD"/>
    <w:rsid w:val="00155FFA"/>
    <w:rsid w:val="001A366E"/>
    <w:rsid w:val="001E20B7"/>
    <w:rsid w:val="001E749C"/>
    <w:rsid w:val="001F1536"/>
    <w:rsid w:val="002066E1"/>
    <w:rsid w:val="00212AE7"/>
    <w:rsid w:val="002159BE"/>
    <w:rsid w:val="00227152"/>
    <w:rsid w:val="00260C3A"/>
    <w:rsid w:val="00285DE8"/>
    <w:rsid w:val="00290EA4"/>
    <w:rsid w:val="00290F2E"/>
    <w:rsid w:val="00291D87"/>
    <w:rsid w:val="002A2E8D"/>
    <w:rsid w:val="002A3F37"/>
    <w:rsid w:val="002B0A77"/>
    <w:rsid w:val="002D4680"/>
    <w:rsid w:val="002D6467"/>
    <w:rsid w:val="002F04CB"/>
    <w:rsid w:val="002F09CD"/>
    <w:rsid w:val="002F32FA"/>
    <w:rsid w:val="002F3DAC"/>
    <w:rsid w:val="003058A7"/>
    <w:rsid w:val="00305A72"/>
    <w:rsid w:val="00311165"/>
    <w:rsid w:val="00353095"/>
    <w:rsid w:val="003A7FD6"/>
    <w:rsid w:val="003B2A7F"/>
    <w:rsid w:val="003D7A95"/>
    <w:rsid w:val="003E3583"/>
    <w:rsid w:val="003E7964"/>
    <w:rsid w:val="003F3AD2"/>
    <w:rsid w:val="003F52CE"/>
    <w:rsid w:val="0040520B"/>
    <w:rsid w:val="0040798A"/>
    <w:rsid w:val="004206A2"/>
    <w:rsid w:val="00445B45"/>
    <w:rsid w:val="004537E0"/>
    <w:rsid w:val="00455664"/>
    <w:rsid w:val="00463CE6"/>
    <w:rsid w:val="00473A38"/>
    <w:rsid w:val="00496EC8"/>
    <w:rsid w:val="004A3EF9"/>
    <w:rsid w:val="004D3EB4"/>
    <w:rsid w:val="004E547D"/>
    <w:rsid w:val="004F2B7C"/>
    <w:rsid w:val="004F6AE4"/>
    <w:rsid w:val="004F75D7"/>
    <w:rsid w:val="0051161A"/>
    <w:rsid w:val="00515774"/>
    <w:rsid w:val="0051606B"/>
    <w:rsid w:val="00520546"/>
    <w:rsid w:val="00520A3B"/>
    <w:rsid w:val="005249ED"/>
    <w:rsid w:val="005506F8"/>
    <w:rsid w:val="005605FE"/>
    <w:rsid w:val="005638FC"/>
    <w:rsid w:val="00573C46"/>
    <w:rsid w:val="00574E31"/>
    <w:rsid w:val="005764A7"/>
    <w:rsid w:val="00580A28"/>
    <w:rsid w:val="00583C0C"/>
    <w:rsid w:val="00591218"/>
    <w:rsid w:val="005A77BE"/>
    <w:rsid w:val="005B0646"/>
    <w:rsid w:val="005B2068"/>
    <w:rsid w:val="005B70E2"/>
    <w:rsid w:val="005C7806"/>
    <w:rsid w:val="005D3BAA"/>
    <w:rsid w:val="005D497F"/>
    <w:rsid w:val="005D608E"/>
    <w:rsid w:val="00606E4E"/>
    <w:rsid w:val="00620CAF"/>
    <w:rsid w:val="00623A2E"/>
    <w:rsid w:val="00650F1C"/>
    <w:rsid w:val="00673206"/>
    <w:rsid w:val="006924C6"/>
    <w:rsid w:val="006A55D6"/>
    <w:rsid w:val="006B65AC"/>
    <w:rsid w:val="006B72FD"/>
    <w:rsid w:val="006D6088"/>
    <w:rsid w:val="006F31AB"/>
    <w:rsid w:val="00706463"/>
    <w:rsid w:val="0071024A"/>
    <w:rsid w:val="007150F3"/>
    <w:rsid w:val="00721147"/>
    <w:rsid w:val="00756F13"/>
    <w:rsid w:val="007677BE"/>
    <w:rsid w:val="007C6E9D"/>
    <w:rsid w:val="007F6779"/>
    <w:rsid w:val="008131D0"/>
    <w:rsid w:val="00814579"/>
    <w:rsid w:val="00820EE7"/>
    <w:rsid w:val="00824EAD"/>
    <w:rsid w:val="00881AE9"/>
    <w:rsid w:val="00882B5D"/>
    <w:rsid w:val="008A7BAA"/>
    <w:rsid w:val="008B5F6B"/>
    <w:rsid w:val="008C1D12"/>
    <w:rsid w:val="008D238A"/>
    <w:rsid w:val="008E5956"/>
    <w:rsid w:val="008F1928"/>
    <w:rsid w:val="00900FAC"/>
    <w:rsid w:val="0090728C"/>
    <w:rsid w:val="00916126"/>
    <w:rsid w:val="0092116D"/>
    <w:rsid w:val="0092260D"/>
    <w:rsid w:val="00936FA4"/>
    <w:rsid w:val="009443D6"/>
    <w:rsid w:val="0095124B"/>
    <w:rsid w:val="0096234E"/>
    <w:rsid w:val="0096493A"/>
    <w:rsid w:val="00974E60"/>
    <w:rsid w:val="009A4CEA"/>
    <w:rsid w:val="009B7B5F"/>
    <w:rsid w:val="009C190B"/>
    <w:rsid w:val="009C59DE"/>
    <w:rsid w:val="009D1608"/>
    <w:rsid w:val="009D4561"/>
    <w:rsid w:val="009D4B26"/>
    <w:rsid w:val="009D4BD7"/>
    <w:rsid w:val="009D77BA"/>
    <w:rsid w:val="009E0C2A"/>
    <w:rsid w:val="00A11783"/>
    <w:rsid w:val="00A20B0F"/>
    <w:rsid w:val="00A35211"/>
    <w:rsid w:val="00A52207"/>
    <w:rsid w:val="00A62E59"/>
    <w:rsid w:val="00A6356B"/>
    <w:rsid w:val="00A70130"/>
    <w:rsid w:val="00A758AF"/>
    <w:rsid w:val="00A90F1A"/>
    <w:rsid w:val="00AD355A"/>
    <w:rsid w:val="00AD6112"/>
    <w:rsid w:val="00B03616"/>
    <w:rsid w:val="00B102FD"/>
    <w:rsid w:val="00B10B14"/>
    <w:rsid w:val="00B15B41"/>
    <w:rsid w:val="00B203E1"/>
    <w:rsid w:val="00B25F7D"/>
    <w:rsid w:val="00B367A9"/>
    <w:rsid w:val="00B55536"/>
    <w:rsid w:val="00B635EA"/>
    <w:rsid w:val="00B65828"/>
    <w:rsid w:val="00B86721"/>
    <w:rsid w:val="00B9739D"/>
    <w:rsid w:val="00BA3A35"/>
    <w:rsid w:val="00BA7F6B"/>
    <w:rsid w:val="00BB4C76"/>
    <w:rsid w:val="00BC14A3"/>
    <w:rsid w:val="00BC1F5B"/>
    <w:rsid w:val="00BC3959"/>
    <w:rsid w:val="00BE7E56"/>
    <w:rsid w:val="00BF0F5B"/>
    <w:rsid w:val="00BF6069"/>
    <w:rsid w:val="00C01630"/>
    <w:rsid w:val="00C10DA6"/>
    <w:rsid w:val="00C17CED"/>
    <w:rsid w:val="00C21C31"/>
    <w:rsid w:val="00C30E37"/>
    <w:rsid w:val="00C31199"/>
    <w:rsid w:val="00C54A0C"/>
    <w:rsid w:val="00C842AB"/>
    <w:rsid w:val="00CC58AB"/>
    <w:rsid w:val="00CC64A1"/>
    <w:rsid w:val="00CD5309"/>
    <w:rsid w:val="00CE5176"/>
    <w:rsid w:val="00CE7C77"/>
    <w:rsid w:val="00D16C29"/>
    <w:rsid w:val="00D30B6A"/>
    <w:rsid w:val="00D6229D"/>
    <w:rsid w:val="00D675EB"/>
    <w:rsid w:val="00D70461"/>
    <w:rsid w:val="00D80EEC"/>
    <w:rsid w:val="00DA3278"/>
    <w:rsid w:val="00DC7AFD"/>
    <w:rsid w:val="00DE72D2"/>
    <w:rsid w:val="00E07801"/>
    <w:rsid w:val="00E250B2"/>
    <w:rsid w:val="00E32363"/>
    <w:rsid w:val="00E443BC"/>
    <w:rsid w:val="00E521B8"/>
    <w:rsid w:val="00E600B9"/>
    <w:rsid w:val="00E628A8"/>
    <w:rsid w:val="00E934F8"/>
    <w:rsid w:val="00EA4945"/>
    <w:rsid w:val="00EB0D3F"/>
    <w:rsid w:val="00EC364E"/>
    <w:rsid w:val="00ED63F1"/>
    <w:rsid w:val="00F23FF1"/>
    <w:rsid w:val="00F34470"/>
    <w:rsid w:val="00F6233F"/>
    <w:rsid w:val="00F63614"/>
    <w:rsid w:val="00F669DB"/>
    <w:rsid w:val="00F81CF5"/>
    <w:rsid w:val="00F947DA"/>
    <w:rsid w:val="00FA6673"/>
    <w:rsid w:val="00FC160A"/>
    <w:rsid w:val="00FC2087"/>
    <w:rsid w:val="00FC3F21"/>
    <w:rsid w:val="00FD63CA"/>
    <w:rsid w:val="00FE259F"/>
    <w:rsid w:val="00FF007A"/>
    <w:rsid w:val="00FF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0EAB"/>
  <w15:chartTrackingRefBased/>
  <w15:docId w15:val="{89AC8C05-8199-4864-BCB9-C3A47A9F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0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FC16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qFormat/>
    <w:rsid w:val="00C30E37"/>
    <w:pPr>
      <w:keepNext/>
      <w:numPr>
        <w:numId w:val="2"/>
      </w:numPr>
      <w:spacing w:after="0" w:line="240" w:lineRule="auto"/>
      <w:outlineLvl w:val="7"/>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F09CD"/>
    <w:rPr>
      <w:sz w:val="16"/>
      <w:szCs w:val="16"/>
    </w:rPr>
  </w:style>
  <w:style w:type="paragraph" w:styleId="CommentText">
    <w:name w:val="annotation text"/>
    <w:basedOn w:val="Normal"/>
    <w:link w:val="CommentTextChar"/>
    <w:rsid w:val="002F09C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F09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0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9CD"/>
    <w:rPr>
      <w:rFonts w:ascii="Segoe UI" w:hAnsi="Segoe UI" w:cs="Segoe UI"/>
      <w:sz w:val="18"/>
      <w:szCs w:val="18"/>
    </w:rPr>
  </w:style>
  <w:style w:type="character" w:customStyle="1" w:styleId="Heading8Char">
    <w:name w:val="Heading 8 Char"/>
    <w:basedOn w:val="DefaultParagraphFont"/>
    <w:link w:val="Heading8"/>
    <w:rsid w:val="00C30E37"/>
    <w:rPr>
      <w:rFonts w:ascii="Arial" w:eastAsia="Times New Roman" w:hAnsi="Arial" w:cs="Times New Roman"/>
      <w:sz w:val="24"/>
      <w:szCs w:val="20"/>
    </w:rPr>
  </w:style>
  <w:style w:type="paragraph" w:styleId="ListParagraph">
    <w:name w:val="List Paragraph"/>
    <w:basedOn w:val="Normal"/>
    <w:uiPriority w:val="34"/>
    <w:qFormat/>
    <w:rsid w:val="00A52207"/>
    <w:pPr>
      <w:ind w:left="720"/>
      <w:contextualSpacing/>
    </w:pPr>
  </w:style>
  <w:style w:type="paragraph" w:styleId="NoSpacing">
    <w:name w:val="No Spacing"/>
    <w:uiPriority w:val="1"/>
    <w:qFormat/>
    <w:rsid w:val="00B03616"/>
    <w:pPr>
      <w:spacing w:after="0" w:line="240" w:lineRule="auto"/>
    </w:pPr>
  </w:style>
  <w:style w:type="character" w:customStyle="1" w:styleId="Heading4Char">
    <w:name w:val="Heading 4 Char"/>
    <w:basedOn w:val="DefaultParagraphFont"/>
    <w:link w:val="Heading4"/>
    <w:uiPriority w:val="9"/>
    <w:semiHidden/>
    <w:rsid w:val="00FC160A"/>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C106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31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4BE"/>
  </w:style>
  <w:style w:type="paragraph" w:styleId="Footer">
    <w:name w:val="footer"/>
    <w:basedOn w:val="Normal"/>
    <w:link w:val="FooterChar"/>
    <w:uiPriority w:val="99"/>
    <w:unhideWhenUsed/>
    <w:rsid w:val="00131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AF47-1883-4CDB-BD4B-A38688D9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 Buback</dc:creator>
  <cp:keywords/>
  <dc:description/>
  <cp:lastModifiedBy>Torri</cp:lastModifiedBy>
  <cp:revision>27</cp:revision>
  <dcterms:created xsi:type="dcterms:W3CDTF">2018-01-24T15:01:00Z</dcterms:created>
  <dcterms:modified xsi:type="dcterms:W3CDTF">2018-06-13T14:12:00Z</dcterms:modified>
</cp:coreProperties>
</file>